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FDFE01" w14:textId="4902E2CE" w:rsidR="00D027F5" w:rsidRPr="00D027F5" w:rsidRDefault="006939FE" w:rsidP="006B7326">
      <w:pPr>
        <w:pStyle w:val="Heading1"/>
        <w:numPr>
          <w:ilvl w:val="0"/>
          <w:numId w:val="0"/>
        </w:numPr>
      </w:pPr>
      <w:r>
        <w:t>Executive Summary</w:t>
      </w:r>
    </w:p>
    <w:p w14:paraId="587EBF32" w14:textId="164D53F6" w:rsidR="37206127" w:rsidRDefault="37206127" w:rsidP="79AAA0CD">
      <w:r>
        <w:t>This report is set out to find the best model for accurately predicting taxi price at the time of booking, with the aim of helping to enable A2B’s prepaid fare service. After conducting comparison</w:t>
      </w:r>
      <w:r w:rsidR="6C2AE9B5">
        <w:t>s</w:t>
      </w:r>
      <w:r>
        <w:t xml:space="preserve"> across different high performing machine learning models, the optimal model is found to be the Gradient Boosting model with 15 features</w:t>
      </w:r>
      <w:r w:rsidR="1798AA91">
        <w:t>, for its high accuracy and robustness</w:t>
      </w:r>
      <w:r>
        <w:t>. The optimal model has a validation RMSE of 3.265</w:t>
      </w:r>
      <w:r w:rsidR="37E458A2">
        <w:t xml:space="preserve">. </w:t>
      </w:r>
      <w:r w:rsidR="4A11BC84">
        <w:t xml:space="preserve">84.9% of the predicted values </w:t>
      </w:r>
      <w:r w:rsidR="2139F735">
        <w:t xml:space="preserve">have 10% deviation from the true target values, and 93.6% of the predicted values are within </w:t>
      </w:r>
      <w:r w:rsidR="3BEBD340">
        <w:t xml:space="preserve">± </w:t>
      </w:r>
      <w:r w:rsidR="2139F735">
        <w:t xml:space="preserve">20% </w:t>
      </w:r>
      <w:r w:rsidR="00D05F78">
        <w:t>of</w:t>
      </w:r>
      <w:r w:rsidR="0B950A54">
        <w:t xml:space="preserve"> the true target values. </w:t>
      </w:r>
      <w:r w:rsidR="5A63F21F">
        <w:t>To further improve the model</w:t>
      </w:r>
      <w:r w:rsidR="67020A55">
        <w:t>’s</w:t>
      </w:r>
      <w:r w:rsidR="5A63F21F">
        <w:t xml:space="preserve"> prediction accuracy, it would be recommendable to include the </w:t>
      </w:r>
      <w:r w:rsidR="0023772A">
        <w:t xml:space="preserve">type of taxi </w:t>
      </w:r>
      <w:r w:rsidR="5A63F21F">
        <w:t xml:space="preserve">as </w:t>
      </w:r>
      <w:r w:rsidR="07D54491">
        <w:t xml:space="preserve">a regressor which </w:t>
      </w:r>
      <w:r w:rsidR="0023772A">
        <w:t xml:space="preserve">affects both the </w:t>
      </w:r>
      <w:r w:rsidR="00094934">
        <w:t xml:space="preserve">fixed </w:t>
      </w:r>
      <w:proofErr w:type="spellStart"/>
      <w:r w:rsidR="00094934">
        <w:t>flagfall</w:t>
      </w:r>
      <w:proofErr w:type="spellEnd"/>
      <w:r w:rsidR="00094934">
        <w:t xml:space="preserve"> and the </w:t>
      </w:r>
      <w:r w:rsidR="009E6767">
        <w:t>charged rate</w:t>
      </w:r>
      <w:r w:rsidR="79AD77C9">
        <w:t xml:space="preserve">. </w:t>
      </w:r>
      <w:r w:rsidR="0D719F5D">
        <w:t xml:space="preserve">It </w:t>
      </w:r>
      <w:r w:rsidR="00822A86">
        <w:t>is also suggested</w:t>
      </w:r>
      <w:r w:rsidR="0D719F5D">
        <w:t xml:space="preserve"> to use </w:t>
      </w:r>
      <w:r w:rsidR="7DAC2C67">
        <w:t xml:space="preserve">as regressors </w:t>
      </w:r>
      <w:r w:rsidR="0D719F5D">
        <w:t>the forecasted trip distance and time data from Google map, instead of using the recorded distance and ti</w:t>
      </w:r>
      <w:r w:rsidR="7ED9A21D">
        <w:t xml:space="preserve">me information which were not known </w:t>
      </w:r>
      <w:r w:rsidR="0F9510CF">
        <w:t>at the time of booking</w:t>
      </w:r>
      <w:r w:rsidR="7ED9A21D">
        <w:t xml:space="preserve">. </w:t>
      </w:r>
    </w:p>
    <w:p w14:paraId="2B848205" w14:textId="7160E3C4" w:rsidR="0020796E" w:rsidRPr="0020796E" w:rsidRDefault="000F46FD" w:rsidP="006B7326">
      <w:pPr>
        <w:pStyle w:val="Heading1"/>
        <w:numPr>
          <w:ilvl w:val="0"/>
          <w:numId w:val="0"/>
        </w:numPr>
        <w:ind w:left="612" w:hanging="432"/>
      </w:pPr>
      <w:bookmarkStart w:id="0" w:name="_GoBack"/>
      <w:bookmarkEnd w:id="0"/>
      <w:r>
        <w:t>Overview</w:t>
      </w:r>
    </w:p>
    <w:p w14:paraId="4E99A1EE" w14:textId="54528132" w:rsidR="60C193F0" w:rsidRDefault="424D4A4A" w:rsidP="7D278FBA">
      <w:r>
        <w:t>The first part of the report is dedicated for data pre-processing and feature engineering</w:t>
      </w:r>
      <w:r w:rsidR="53604120">
        <w:t xml:space="preserve">, with the main purposes of denoising and </w:t>
      </w:r>
      <w:r w:rsidR="669DC6D9">
        <w:t>selecting/</w:t>
      </w:r>
      <w:r w:rsidR="53604120">
        <w:t xml:space="preserve">transforming the features </w:t>
      </w:r>
      <w:r w:rsidR="7F10ED88">
        <w:t>to be used in the model building process. In the second part of the report, different</w:t>
      </w:r>
      <w:r w:rsidR="38896854">
        <w:t xml:space="preserve"> machine learning</w:t>
      </w:r>
      <w:r w:rsidR="7F10ED88">
        <w:t xml:space="preserve"> models were </w:t>
      </w:r>
      <w:r w:rsidR="132416CB">
        <w:t xml:space="preserve">fit into the training and validation dataset with the aim of selecting the best one in terms of the prediction accuracy and model interpretability. </w:t>
      </w:r>
      <w:r w:rsidR="687AA443">
        <w:t xml:space="preserve">Simple benchmark models were trialed followed by the more complex ones. </w:t>
      </w:r>
      <w:r w:rsidR="00A7056E">
        <w:t>Section</w:t>
      </w:r>
      <w:r w:rsidR="003A772E">
        <w:t xml:space="preserve"> </w:t>
      </w:r>
      <w:r w:rsidR="003A772E">
        <w:fldChar w:fldCharType="begin"/>
      </w:r>
      <w:r w:rsidR="003A772E">
        <w:instrText xml:space="preserve"> REF _Ref41049792 \r \h </w:instrText>
      </w:r>
      <w:r w:rsidR="003A772E">
        <w:fldChar w:fldCharType="separate"/>
      </w:r>
      <w:r w:rsidR="000F51EC">
        <w:t>4</w:t>
      </w:r>
      <w:r w:rsidR="003A772E">
        <w:fldChar w:fldCharType="end"/>
      </w:r>
      <w:r w:rsidR="3CCBC621">
        <w:t xml:space="preserve"> </w:t>
      </w:r>
      <w:r w:rsidR="24E3B732">
        <w:t xml:space="preserve">compares </w:t>
      </w:r>
      <w:r w:rsidR="3CCBC621">
        <w:t xml:space="preserve">the performance of the models, using the measures of model accuracy and error. </w:t>
      </w:r>
      <w:r w:rsidR="5C467714">
        <w:t xml:space="preserve">A brief discussion follows the model results to suggest practical limitations and some potential ways of further improving the model. </w:t>
      </w:r>
      <w:r w:rsidR="69840980">
        <w:t xml:space="preserve">Section 5 </w:t>
      </w:r>
      <w:r w:rsidR="4C20D2FD">
        <w:t xml:space="preserve">provides further insights into the features used in the optimal gradient boosting model for better model interpretation. Section </w:t>
      </w:r>
      <w:r w:rsidR="627FCD24">
        <w:t>6</w:t>
      </w:r>
      <w:r w:rsidR="4C20D2FD">
        <w:t xml:space="preserve"> conclu</w:t>
      </w:r>
      <w:r w:rsidR="6A953190">
        <w:t>des the report and suggest</w:t>
      </w:r>
      <w:r w:rsidR="00FF141B">
        <w:t xml:space="preserve">s </w:t>
      </w:r>
      <w:r w:rsidR="6A953190">
        <w:t xml:space="preserve">scope for improvement. </w:t>
      </w:r>
    </w:p>
    <w:p w14:paraId="142A362F" w14:textId="77777777" w:rsidR="002A5B0A" w:rsidRDefault="002A5B0A">
      <w:pPr>
        <w:rPr>
          <w:rFonts w:asciiTheme="majorHAnsi" w:eastAsiaTheme="majorEastAsia" w:hAnsiTheme="majorHAnsi" w:cstheme="majorBidi"/>
          <w:b/>
          <w:bCs/>
          <w:smallCaps/>
          <w:color w:val="000000" w:themeColor="text1"/>
          <w:sz w:val="36"/>
          <w:szCs w:val="36"/>
        </w:rPr>
      </w:pPr>
      <w:r>
        <w:br w:type="page"/>
      </w:r>
    </w:p>
    <w:p w14:paraId="248152C9" w14:textId="27BB61F9" w:rsidR="006939FE" w:rsidRDefault="006939FE" w:rsidP="006939FE">
      <w:pPr>
        <w:pStyle w:val="Heading1"/>
      </w:pPr>
      <w:r>
        <w:lastRenderedPageBreak/>
        <w:t>Prediction Model Methodology</w:t>
      </w:r>
      <w:r w:rsidR="7D602411">
        <w:t xml:space="preserve"> </w:t>
      </w:r>
    </w:p>
    <w:p w14:paraId="21DA3745" w14:textId="1B9F32B3" w:rsidR="00822A86" w:rsidRDefault="009153F9" w:rsidP="009153F9">
      <w:pPr>
        <w:pStyle w:val="Heading2"/>
      </w:pPr>
      <w:r>
        <w:t>Prediction Measures</w:t>
      </w:r>
    </w:p>
    <w:p w14:paraId="5C82929C" w14:textId="3ECEDDEE" w:rsidR="009153F9" w:rsidRDefault="009153F9" w:rsidP="00822A86">
      <w:r>
        <w:t xml:space="preserve">This report </w:t>
      </w:r>
      <w:r w:rsidR="00921042">
        <w:t xml:space="preserve">presents </w:t>
      </w:r>
      <w:r w:rsidR="001B6A5D">
        <w:t xml:space="preserve">predictor performance using </w:t>
      </w:r>
      <w:r w:rsidR="009D6086">
        <w:t>three measure</w:t>
      </w:r>
      <w:r w:rsidR="00C049B1">
        <w:t>: Root-Mean-Square Error (RMSE)</w:t>
      </w:r>
      <w:r w:rsidR="0018480B">
        <w:t>, accuracy within 20% and accuracy within 10%. The RMSE is calculated as,</w:t>
      </w:r>
    </w:p>
    <w:p w14:paraId="1CC95A67" w14:textId="08FD08D3" w:rsidR="0018480B" w:rsidRPr="00EA52CB" w:rsidRDefault="0018480B" w:rsidP="00822A86">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sup>
                      <m:r>
                        <w:rPr>
                          <w:rFonts w:ascii="Cambria Math" w:hAnsi="Cambria Math"/>
                        </w:rPr>
                        <m:t>2</m:t>
                      </m:r>
                    </m:sup>
                  </m:sSup>
                </m:e>
              </m:nary>
            </m:e>
          </m:rad>
          <m:r>
            <w:rPr>
              <w:rFonts w:ascii="Cambria Math" w:hAnsi="Cambria Math"/>
            </w:rPr>
            <m:t>,</m:t>
          </m:r>
        </m:oMath>
      </m:oMathPara>
    </w:p>
    <w:p w14:paraId="514CD617" w14:textId="15186C26" w:rsidR="005B6B0B" w:rsidRDefault="00C457B7" w:rsidP="00822A86">
      <w:r>
        <w:t>where</w:t>
      </w:r>
      <w:r w:rsidR="00EA52CB">
        <w:t xml:space="preserve"> </w:t>
      </w:r>
      <m:oMath>
        <m:r>
          <w:rPr>
            <w:rFonts w:ascii="Cambria Math" w:hAnsi="Cambria Math"/>
          </w:rPr>
          <m:t>n</m:t>
        </m:r>
      </m:oMath>
      <w:r w:rsidR="00EA52CB">
        <w:t xml:space="preserve"> is the number of sample</w:t>
      </w:r>
      <w:proofErr w:type="spellStart"/>
      <w:r w:rsidR="00D30C0C">
        <w:t>s</w:t>
      </w:r>
      <w:proofErr w:type="spellEnd"/>
      <w:r w:rsidR="00D30C0C">
        <w:t xml:space="preserve"> being tested, </w:t>
      </w:r>
      <w:r w:rsidR="00A34498">
        <w:t xml:space="preserve">and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A34498">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7A7385">
        <w:t xml:space="preserve"> are the true and predicted values of the </w:t>
      </w:r>
      <m:oMath>
        <m:r>
          <w:rPr>
            <w:rFonts w:ascii="Cambria Math" w:hAnsi="Cambria Math"/>
          </w:rPr>
          <m:t>i</m:t>
        </m:r>
      </m:oMath>
      <w:r w:rsidR="0093303E">
        <w:t xml:space="preserve">-th sample, </w:t>
      </w:r>
      <w:proofErr w:type="gramStart"/>
      <w:r w:rsidR="0093303E">
        <w:t>respectively.</w:t>
      </w:r>
      <w:proofErr w:type="gramEnd"/>
      <w:r w:rsidR="005B6B0B">
        <w:t xml:space="preserve"> Similarly, the Mean Absolute Error (MAE) is calculated,</w:t>
      </w:r>
    </w:p>
    <w:p w14:paraId="6DFCC3AA" w14:textId="7F418FA6" w:rsidR="00C77907" w:rsidRDefault="003A7355" w:rsidP="00822A86">
      <m:oMathPara>
        <m:oMath>
          <m:r>
            <w:rPr>
              <w:rFonts w:ascii="Cambria Math" w:hAnsi="Cambria Math"/>
            </w:rPr>
            <m:t xml:space="preserve">MAE=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nary>
        </m:oMath>
      </m:oMathPara>
    </w:p>
    <w:p w14:paraId="1D290F26" w14:textId="14EB3936" w:rsidR="00C95FD2" w:rsidRPr="00822A86" w:rsidRDefault="00E07364" w:rsidP="00822A86">
      <w:r>
        <w:t>The accuracy</w:t>
      </w:r>
      <w:r w:rsidR="00E30185">
        <w:t xml:space="preserve"> within 10% (and 20%) </w:t>
      </w:r>
      <w:r w:rsidR="00813FDC">
        <w:t>is the proportion</w:t>
      </w:r>
      <w:r>
        <w:t xml:space="preserve"> of samples correctly predicted to within 10% (and 20%) of the true value.</w:t>
      </w:r>
      <w:r w:rsidR="0044300F">
        <w:t xml:space="preserve"> </w:t>
      </w:r>
      <w:r w:rsidR="00C95FD2">
        <w:t xml:space="preserve">Except where otherwise indicated, reported measures </w:t>
      </w:r>
      <w:r w:rsidR="00217085">
        <w:t xml:space="preserve">are </w:t>
      </w:r>
      <w:r w:rsidR="00120E28">
        <w:t>calculated on the validation sample</w:t>
      </w:r>
      <w:r w:rsidR="00C457B7">
        <w:t>.</w:t>
      </w:r>
    </w:p>
    <w:p w14:paraId="13487B3D" w14:textId="68E6BC00" w:rsidR="001525D6" w:rsidRDefault="001525D6" w:rsidP="001525D6">
      <w:pPr>
        <w:pStyle w:val="Heading2"/>
      </w:pPr>
      <w:r>
        <w:t>Pre-processing</w:t>
      </w:r>
      <w:r w:rsidR="000A0861">
        <w:t xml:space="preserve"> and Feature Engineering</w:t>
      </w:r>
    </w:p>
    <w:p w14:paraId="67A37A76" w14:textId="4F2DD15C" w:rsidR="000A0861" w:rsidRDefault="000A0861" w:rsidP="000A0861">
      <w:r>
        <w:t xml:space="preserve">Before </w:t>
      </w:r>
      <w:r w:rsidR="00FF3106">
        <w:t xml:space="preserve">the data can be used in prediction models, </w:t>
      </w:r>
      <w:r w:rsidR="00463705">
        <w:t>certain pre</w:t>
      </w:r>
      <w:r w:rsidR="00CA6BAC">
        <w:t>-</w:t>
      </w:r>
      <w:r w:rsidR="00463705">
        <w:t>processing steps wer</w:t>
      </w:r>
      <w:r w:rsidR="00CA6BAC">
        <w:t>e</w:t>
      </w:r>
      <w:r w:rsidR="00463705">
        <w:t xml:space="preserve"> performed. They can be </w:t>
      </w:r>
      <w:proofErr w:type="spellStart"/>
      <w:r w:rsidR="7608BE80">
        <w:t>categorised</w:t>
      </w:r>
      <w:proofErr w:type="spellEnd"/>
      <w:r w:rsidR="00463705">
        <w:t xml:space="preserve"> in</w:t>
      </w:r>
      <w:r w:rsidR="0A54E4AE">
        <w:t>to</w:t>
      </w:r>
      <w:r w:rsidR="00463705">
        <w:t xml:space="preserve"> general, time-related, and location related</w:t>
      </w:r>
      <w:r w:rsidR="00CA6BAC">
        <w:t xml:space="preserve"> processes.</w:t>
      </w:r>
    </w:p>
    <w:p w14:paraId="33B48A0B" w14:textId="471AA502" w:rsidR="00CA6BAC" w:rsidRPr="000A0861" w:rsidRDefault="00CA6BAC" w:rsidP="00D44EF0">
      <w:pPr>
        <w:pStyle w:val="Heading3"/>
      </w:pPr>
      <w:r>
        <w:t>General pre-processing</w:t>
      </w:r>
    </w:p>
    <w:p w14:paraId="065765CF" w14:textId="40CAAD2A" w:rsidR="64DC38A8" w:rsidRDefault="00B161DD" w:rsidP="64DC38A8">
      <w:r>
        <w:t xml:space="preserve">Outliers were removed from the dataset by </w:t>
      </w:r>
      <w:r w:rsidR="00D76F14">
        <w:t xml:space="preserve">excluding the </w:t>
      </w:r>
      <w:r w:rsidR="00834B43">
        <w:t xml:space="preserve">most extreme 1% </w:t>
      </w:r>
      <w:r w:rsidR="4B71D11C">
        <w:t>value of</w:t>
      </w:r>
      <w:r w:rsidR="00C515C3">
        <w:t xml:space="preserve"> the distance</w:t>
      </w:r>
      <w:r w:rsidR="0EE2B0E5">
        <w:t>,</w:t>
      </w:r>
      <w:r w:rsidR="00C515C3">
        <w:t xml:space="preserve"> time</w:t>
      </w:r>
      <w:r w:rsidR="00A769FC">
        <w:t xml:space="preserve">, and the </w:t>
      </w:r>
      <w:r w:rsidR="00572759">
        <w:t>charge price</w:t>
      </w:r>
      <w:r w:rsidR="39F67649">
        <w:t xml:space="preserve"> data</w:t>
      </w:r>
      <w:r w:rsidR="00572759">
        <w:t>.</w:t>
      </w:r>
      <w:r w:rsidR="00674325">
        <w:t xml:space="preserve"> The </w:t>
      </w:r>
      <w:r w:rsidR="00D81ECE">
        <w:t>set was</w:t>
      </w:r>
      <w:r w:rsidR="00227541">
        <w:t xml:space="preserve"> randomly</w:t>
      </w:r>
      <w:r w:rsidR="00D81ECE">
        <w:t xml:space="preserve"> split into </w:t>
      </w:r>
      <w:r w:rsidR="00592822">
        <w:t xml:space="preserve">training and </w:t>
      </w:r>
      <w:r w:rsidR="004074DB">
        <w:t xml:space="preserve">validation sets </w:t>
      </w:r>
      <w:r w:rsidR="00877E9B">
        <w:t xml:space="preserve">where </w:t>
      </w:r>
      <w:r w:rsidR="00227541">
        <w:t>70% of the data was placed into the training set.</w:t>
      </w:r>
    </w:p>
    <w:p w14:paraId="1967B134" w14:textId="38FEFF34" w:rsidR="006C0AAE" w:rsidRDefault="006C0AAE" w:rsidP="006C0AAE">
      <w:pPr>
        <w:pStyle w:val="Heading3"/>
      </w:pPr>
      <w:r>
        <w:t>Time</w:t>
      </w:r>
    </w:p>
    <w:p w14:paraId="41518B42" w14:textId="581D252E" w:rsidR="00C56EEE" w:rsidRPr="00C56EEE" w:rsidRDefault="00C56EEE" w:rsidP="00C56EEE">
      <w:r>
        <w:t>The day of the week on which trips occurred w</w:t>
      </w:r>
      <w:r w:rsidR="00C252DB">
        <w:t xml:space="preserve">as </w:t>
      </w:r>
      <w:r w:rsidR="008626AA">
        <w:t>extracted</w:t>
      </w:r>
      <w:r w:rsidR="00C252DB">
        <w:t xml:space="preserve"> and transformed into six dummy variables. </w:t>
      </w:r>
      <w:r w:rsidR="00EC4FA8">
        <w:t xml:space="preserve">The time of </w:t>
      </w:r>
      <w:r w:rsidR="008626AA">
        <w:t>day was also extracted and scaled such that the range is between 0 and 1 rather than 0 and 24.</w:t>
      </w:r>
      <w:r w:rsidR="00B955A5">
        <w:t xml:space="preserve"> One public hol</w:t>
      </w:r>
      <w:r w:rsidR="00A5371C">
        <w:t xml:space="preserve">iday exists in the dataset: Labour Day </w:t>
      </w:r>
      <w:r w:rsidR="00710DF2">
        <w:t xml:space="preserve">on </w:t>
      </w:r>
      <w:r w:rsidR="00F56240">
        <w:t>7</w:t>
      </w:r>
      <w:r w:rsidR="00F56240" w:rsidRPr="00F56240">
        <w:rPr>
          <w:vertAlign w:val="superscript"/>
        </w:rPr>
        <w:t>th</w:t>
      </w:r>
      <w:r w:rsidR="00F56240">
        <w:t xml:space="preserve"> October 2019. Whether or not a trip occurred on this public holiday and between the hours </w:t>
      </w:r>
      <w:r w:rsidR="00F76264">
        <w:t>of 6am and 10 pm (as define by</w:t>
      </w:r>
      <w:r w:rsidR="007A2E71">
        <w:t xml:space="preserve"> the taxi fare legislation</w:t>
      </w:r>
      <w:r w:rsidR="000C0C3D">
        <w:t>,</w:t>
      </w:r>
      <w:r w:rsidR="007A2E71">
        <w:t xml:space="preserve"> </w:t>
      </w:r>
      <w:r w:rsidR="000C0C3D">
        <w:t>NSW Government, 2018</w:t>
      </w:r>
      <w:r w:rsidR="007A2E71">
        <w:t xml:space="preserve">) is defined and </w:t>
      </w:r>
      <w:r w:rsidR="33D29E1C">
        <w:t xml:space="preserve">set to be </w:t>
      </w:r>
      <w:r w:rsidR="007A2E71">
        <w:t xml:space="preserve">a </w:t>
      </w:r>
      <w:r w:rsidR="00476B57">
        <w:t>binary</w:t>
      </w:r>
      <w:r w:rsidR="00FA4CE7">
        <w:t xml:space="preserve"> variable.</w:t>
      </w:r>
    </w:p>
    <w:p w14:paraId="574107F7" w14:textId="7535574F" w:rsidR="006C0AAE" w:rsidRDefault="006C0AAE" w:rsidP="006C0AAE">
      <w:pPr>
        <w:pStyle w:val="Heading3"/>
      </w:pPr>
      <w:r>
        <w:lastRenderedPageBreak/>
        <w:t xml:space="preserve">Location </w:t>
      </w:r>
    </w:p>
    <w:p w14:paraId="2CA70FB0" w14:textId="634F9179" w:rsidR="00F36070" w:rsidRDefault="004553B9" w:rsidP="00F36070">
      <w:r>
        <w:t>T</w:t>
      </w:r>
      <w:r w:rsidR="00716D01">
        <w:t xml:space="preserve">he city </w:t>
      </w:r>
      <w:r w:rsidR="6B0E53E3">
        <w:t>where</w:t>
      </w:r>
      <w:r w:rsidR="00716D01">
        <w:t xml:space="preserve"> trips </w:t>
      </w:r>
      <w:r w:rsidR="53BA1934">
        <w:t>took place</w:t>
      </w:r>
      <w:r w:rsidR="00716D01">
        <w:t xml:space="preserve"> is recorded as either </w:t>
      </w:r>
      <w:r w:rsidR="00D261F5">
        <w:t>Sydney</w:t>
      </w:r>
      <w:r w:rsidR="00716D01">
        <w:t xml:space="preserve"> or Tamworth, </w:t>
      </w:r>
      <w:r w:rsidR="001A1FE0">
        <w:t xml:space="preserve">however many trips recorded in Tamworth took place in </w:t>
      </w:r>
      <w:proofErr w:type="spellStart"/>
      <w:r w:rsidR="001A1FE0">
        <w:t>Coff’s</w:t>
      </w:r>
      <w:proofErr w:type="spellEnd"/>
      <w:r w:rsidR="001A1FE0">
        <w:t xml:space="preserve"> </w:t>
      </w:r>
      <w:proofErr w:type="spellStart"/>
      <w:r w:rsidR="001A1FE0">
        <w:t>Harbour</w:t>
      </w:r>
      <w:proofErr w:type="spellEnd"/>
      <w:r w:rsidR="001A1FE0">
        <w:t>. Therefore, this was corrected using the criter</w:t>
      </w:r>
      <w:r w:rsidR="14A8A8EB">
        <w:t>ion</w:t>
      </w:r>
      <w:r w:rsidR="001A1FE0">
        <w:t xml:space="preserve"> that if </w:t>
      </w:r>
      <w:r w:rsidR="009D22C3">
        <w:t xml:space="preserve">a trip labelled as occurring in Tamworth has a </w:t>
      </w:r>
      <w:r w:rsidR="00A10107">
        <w:t>long</w:t>
      </w:r>
      <w:r w:rsidR="00FA7660">
        <w:t>itude</w:t>
      </w:r>
      <w:r w:rsidR="00140B1F">
        <w:t xml:space="preserve"> of the start of the trip</w:t>
      </w:r>
      <w:r w:rsidR="00571B76">
        <w:t xml:space="preserve"> </w:t>
      </w:r>
      <w:r w:rsidR="00140B1F">
        <w:t xml:space="preserve">greater </w:t>
      </w:r>
      <w:r w:rsidR="00571B76">
        <w:t>than</w:t>
      </w:r>
      <w:r w:rsidR="00140B1F">
        <w:t xml:space="preserve"> </w:t>
      </w:r>
      <w:r w:rsidR="000A197E">
        <w:t>1</w:t>
      </w:r>
      <w:r w:rsidR="00224DD2">
        <w:t>52</w:t>
      </w:r>
      <w:r w:rsidR="00571B76">
        <w:t>°</w:t>
      </w:r>
      <w:r w:rsidR="00224DD2">
        <w:t xml:space="preserve">, then the trip </w:t>
      </w:r>
      <w:r w:rsidR="7F521BB6">
        <w:t>is set to be</w:t>
      </w:r>
      <w:r w:rsidR="00224DD2">
        <w:t xml:space="preserve"> in </w:t>
      </w:r>
      <w:proofErr w:type="spellStart"/>
      <w:r w:rsidR="00224DD2">
        <w:t>Coff’s</w:t>
      </w:r>
      <w:proofErr w:type="spellEnd"/>
      <w:r w:rsidR="00224DD2">
        <w:t xml:space="preserve"> </w:t>
      </w:r>
      <w:proofErr w:type="spellStart"/>
      <w:r w:rsidR="009D22C3">
        <w:t>H</w:t>
      </w:r>
      <w:r w:rsidR="00224DD2">
        <w:t>arbour</w:t>
      </w:r>
      <w:proofErr w:type="spellEnd"/>
      <w:r w:rsidR="00224DD2">
        <w:t xml:space="preserve">. This split point was </w:t>
      </w:r>
      <w:r w:rsidR="009D22C3">
        <w:t>chosen</w:t>
      </w:r>
      <w:r w:rsidR="00224DD2">
        <w:t xml:space="preserve"> </w:t>
      </w:r>
      <w:r w:rsidR="009D22C3">
        <w:t xml:space="preserve">from </w:t>
      </w:r>
      <w:r w:rsidR="2CCDF317">
        <w:t>above</w:t>
      </w:r>
      <w:r w:rsidR="009D22C3">
        <w:t xml:space="preserve"> </w:t>
      </w:r>
      <w:r w:rsidR="00224DD2">
        <w:t xml:space="preserve">and is clearly </w:t>
      </w:r>
      <w:r w:rsidR="009D22C3">
        <w:t>identified</w:t>
      </w:r>
      <w:r w:rsidR="00224DD2">
        <w:t xml:space="preserve"> in</w:t>
      </w:r>
      <w:r w:rsidR="008402F1">
        <w:t xml:space="preserve"> </w:t>
      </w:r>
      <w:r w:rsidR="008402F1">
        <w:fldChar w:fldCharType="begin"/>
      </w:r>
      <w:r w:rsidR="008402F1">
        <w:instrText xml:space="preserve"> REF _Ref40557849 \h </w:instrText>
      </w:r>
      <w:r w:rsidR="008402F1">
        <w:fldChar w:fldCharType="separate"/>
      </w:r>
      <w:r w:rsidR="000F51EC">
        <w:t xml:space="preserve">Figure </w:t>
      </w:r>
      <w:r w:rsidR="000F51EC">
        <w:rPr>
          <w:noProof/>
        </w:rPr>
        <w:t>1</w:t>
      </w:r>
      <w:r w:rsidR="008402F1">
        <w:fldChar w:fldCharType="end"/>
      </w:r>
      <w:r w:rsidR="00FC3584">
        <w:t>.</w:t>
      </w:r>
      <w:r w:rsidR="003B6328">
        <w:t xml:space="preserve"> Since the city is a categorical variable, </w:t>
      </w:r>
      <w:r w:rsidR="00A6760D">
        <w:t xml:space="preserve">it is transformed into two dummy </w:t>
      </w:r>
      <w:r w:rsidR="00476B57">
        <w:t>binary</w:t>
      </w:r>
      <w:r w:rsidR="00A6760D">
        <w:t xml:space="preserve"> variables.</w:t>
      </w:r>
    </w:p>
    <w:p w14:paraId="137EF192" w14:textId="77777777" w:rsidR="00571B76" w:rsidRDefault="2B286257" w:rsidP="006E2420">
      <w:pPr>
        <w:keepNext/>
        <w:jc w:val="center"/>
      </w:pPr>
      <w:r>
        <w:rPr>
          <w:noProof/>
        </w:rPr>
        <w:drawing>
          <wp:inline distT="0" distB="0" distL="0" distR="0" wp14:anchorId="2CDE16AB" wp14:editId="3BBEC3FA">
            <wp:extent cx="3219450" cy="2506540"/>
            <wp:effectExtent l="0" t="0" r="0" b="8255"/>
            <wp:docPr id="8119158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3219450" cy="2506540"/>
                    </a:xfrm>
                    <a:prstGeom prst="rect">
                      <a:avLst/>
                    </a:prstGeom>
                  </pic:spPr>
                </pic:pic>
              </a:graphicData>
            </a:graphic>
          </wp:inline>
        </w:drawing>
      </w:r>
    </w:p>
    <w:p w14:paraId="5B92F692" w14:textId="48F7F115" w:rsidR="00571B76" w:rsidRDefault="00571B76" w:rsidP="00571B76">
      <w:pPr>
        <w:pStyle w:val="Caption"/>
      </w:pPr>
      <w:bookmarkStart w:id="1" w:name="_Ref40557849"/>
      <w:r>
        <w:t xml:space="preserve">Figure </w:t>
      </w:r>
      <w:r>
        <w:fldChar w:fldCharType="begin"/>
      </w:r>
      <w:r>
        <w:instrText>SEQ Figure \* ARABIC</w:instrText>
      </w:r>
      <w:r>
        <w:fldChar w:fldCharType="separate"/>
      </w:r>
      <w:r w:rsidR="000F51EC">
        <w:rPr>
          <w:noProof/>
        </w:rPr>
        <w:t>1</w:t>
      </w:r>
      <w:r>
        <w:fldChar w:fldCharType="end"/>
      </w:r>
      <w:bookmarkEnd w:id="1"/>
      <w:r>
        <w:t>. Starting locations of trips.</w:t>
      </w:r>
    </w:p>
    <w:p w14:paraId="60DBAA69" w14:textId="67BC631D" w:rsidR="002E5271" w:rsidRDefault="00D261F5" w:rsidP="0002400C">
      <w:r>
        <w:t>The geode</w:t>
      </w:r>
      <w:r w:rsidR="009964DE">
        <w:t xml:space="preserve">sic distance </w:t>
      </w:r>
      <w:r w:rsidR="005F7229">
        <w:t>of the starting points from the</w:t>
      </w:r>
      <w:r w:rsidR="003D25BD">
        <w:t xml:space="preserve">ir respective city </w:t>
      </w:r>
      <w:proofErr w:type="spellStart"/>
      <w:r w:rsidR="003D25BD">
        <w:t>centres</w:t>
      </w:r>
      <w:proofErr w:type="spellEnd"/>
      <w:r w:rsidR="003D25BD">
        <w:t xml:space="preserve"> </w:t>
      </w:r>
      <w:r w:rsidR="0023096E">
        <w:t xml:space="preserve">(defined for Sydney as </w:t>
      </w:r>
      <w:r w:rsidR="0023096E" w:rsidRPr="009D00ED">
        <w:t>-33.87097, 151.207285</w:t>
      </w:r>
      <w:r w:rsidR="0023096E">
        <w:t xml:space="preserve">, see </w:t>
      </w:r>
      <w:r w:rsidR="00C23829">
        <w:fldChar w:fldCharType="begin"/>
      </w:r>
      <w:r w:rsidR="00C23829">
        <w:instrText xml:space="preserve"> REF _Ref40558363 \h </w:instrText>
      </w:r>
      <w:r w:rsidR="00C23829">
        <w:fldChar w:fldCharType="separate"/>
      </w:r>
      <w:r w:rsidR="000F51EC">
        <w:t xml:space="preserve">Figure </w:t>
      </w:r>
      <w:r w:rsidR="000F51EC">
        <w:rPr>
          <w:noProof/>
        </w:rPr>
        <w:t>2</w:t>
      </w:r>
      <w:r w:rsidR="00C23829">
        <w:fldChar w:fldCharType="end"/>
      </w:r>
      <w:r w:rsidR="0023096E">
        <w:t xml:space="preserve">, and as the centroids of Tamworth and </w:t>
      </w:r>
      <w:proofErr w:type="spellStart"/>
      <w:r w:rsidR="0023096E">
        <w:t>Coff’s</w:t>
      </w:r>
      <w:proofErr w:type="spellEnd"/>
      <w:r w:rsidR="0023096E">
        <w:t xml:space="preserve"> </w:t>
      </w:r>
      <w:proofErr w:type="spellStart"/>
      <w:r w:rsidR="0023096E">
        <w:t>Harbour</w:t>
      </w:r>
      <w:proofErr w:type="spellEnd"/>
      <w:r w:rsidR="0023096E">
        <w:t xml:space="preserve"> trips respectively) </w:t>
      </w:r>
      <w:r w:rsidR="003D25BD">
        <w:t xml:space="preserve">were calculated </w:t>
      </w:r>
      <w:r w:rsidR="0023096E">
        <w:t xml:space="preserve">following </w:t>
      </w:r>
      <w:r w:rsidR="0002400C">
        <w:t xml:space="preserve"> (“Calculate distance and bearing between two Latitude/Longitude points using haversine formula in JavaScript”, n.d.)</w:t>
      </w:r>
      <w:r w:rsidR="0023096E">
        <w:t>. Additionally, t</w:t>
      </w:r>
      <w:r w:rsidR="002E5271">
        <w:t xml:space="preserve">he bearing of </w:t>
      </w:r>
      <w:r w:rsidR="00175FC3">
        <w:t xml:space="preserve">start point </w:t>
      </w:r>
      <w:r w:rsidR="00092058">
        <w:t xml:space="preserve">of trips from the city </w:t>
      </w:r>
      <w:proofErr w:type="spellStart"/>
      <w:r w:rsidR="00092058">
        <w:t>centre</w:t>
      </w:r>
      <w:r w:rsidR="0023096E">
        <w:t>s</w:t>
      </w:r>
      <w:proofErr w:type="spellEnd"/>
      <w:r w:rsidR="00092058">
        <w:t xml:space="preserve"> </w:t>
      </w:r>
      <w:r w:rsidR="00B03E46">
        <w:t>were</w:t>
      </w:r>
      <w:r w:rsidR="0023096E">
        <w:t xml:space="preserve"> also</w:t>
      </w:r>
      <w:r w:rsidR="00B03E46">
        <w:t xml:space="preserve"> calculated</w:t>
      </w:r>
      <w:r w:rsidR="467495DA">
        <w:t>.</w:t>
      </w:r>
      <w:r w:rsidR="0023096E">
        <w:t xml:space="preserve"> </w:t>
      </w:r>
      <w:r w:rsidR="00740DB1">
        <w:t>Similarly, the journey directions (the bearing of the end point from the starting point) were calculated.</w:t>
      </w:r>
    </w:p>
    <w:p w14:paraId="7B8EB1A4" w14:textId="77777777" w:rsidR="00C23829" w:rsidRDefault="00C23829" w:rsidP="00C23829">
      <w:pPr>
        <w:keepNext/>
        <w:jc w:val="center"/>
      </w:pPr>
      <w:r>
        <w:rPr>
          <w:noProof/>
        </w:rPr>
        <w:lastRenderedPageBreak/>
        <w:drawing>
          <wp:inline distT="0" distB="0" distL="0" distR="0" wp14:anchorId="5FB74DEB" wp14:editId="2ACEEA8D">
            <wp:extent cx="4451230" cy="2689203"/>
            <wp:effectExtent l="0" t="0" r="6985" b="0"/>
            <wp:docPr id="1707760246"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4451230" cy="2689203"/>
                    </a:xfrm>
                    <a:prstGeom prst="rect">
                      <a:avLst/>
                    </a:prstGeom>
                  </pic:spPr>
                </pic:pic>
              </a:graphicData>
            </a:graphic>
          </wp:inline>
        </w:drawing>
      </w:r>
    </w:p>
    <w:p w14:paraId="6814DBCD" w14:textId="586E8CA1" w:rsidR="00C23829" w:rsidRDefault="00C23829" w:rsidP="08D0C531">
      <w:pPr>
        <w:pStyle w:val="Caption"/>
      </w:pPr>
      <w:bookmarkStart w:id="2" w:name="_Ref40558363"/>
      <w:r>
        <w:t xml:space="preserve">Figure </w:t>
      </w:r>
      <w:r>
        <w:fldChar w:fldCharType="begin"/>
      </w:r>
      <w:r>
        <w:instrText>SEQ Figure \* ARABIC</w:instrText>
      </w:r>
      <w:r>
        <w:fldChar w:fldCharType="separate"/>
      </w:r>
      <w:r w:rsidR="000F51EC">
        <w:rPr>
          <w:noProof/>
        </w:rPr>
        <w:t>2</w:t>
      </w:r>
      <w:r>
        <w:fldChar w:fldCharType="end"/>
      </w:r>
      <w:bookmarkEnd w:id="2"/>
      <w:r>
        <w:t xml:space="preserve">. Sydney's city </w:t>
      </w:r>
      <w:proofErr w:type="spellStart"/>
      <w:r>
        <w:t>centre</w:t>
      </w:r>
      <w:proofErr w:type="spellEnd"/>
      <w:r>
        <w:t xml:space="preserve"> as used for distance and bearing calculations.</w:t>
      </w:r>
    </w:p>
    <w:p w14:paraId="7DA7D54E" w14:textId="04A37DD1" w:rsidR="00F65212" w:rsidRPr="00F65212" w:rsidRDefault="00F65212" w:rsidP="00F65212">
      <w:r>
        <w:t>Directions were scaled</w:t>
      </w:r>
      <w:r w:rsidR="0071305D">
        <w:t xml:space="preserve"> from a range of 0 to 360 to a range of 0 and 1 </w:t>
      </w:r>
      <w:r w:rsidR="00307998">
        <w:t xml:space="preserve">for simplicity of calculations. </w:t>
      </w:r>
      <w:r w:rsidR="005A7CF6">
        <w:t xml:space="preserve">Distances were </w:t>
      </w:r>
      <w:proofErr w:type="spellStart"/>
      <w:r w:rsidR="00794E21">
        <w:t>standardised</w:t>
      </w:r>
      <w:proofErr w:type="spellEnd"/>
      <w:r w:rsidR="005A7CF6">
        <w:t xml:space="preserve"> such that they have a standard deviation of 1</w:t>
      </w:r>
      <w:r w:rsidR="000E5BAB">
        <w:t xml:space="preserve">, </w:t>
      </w:r>
      <w:r w:rsidR="00545704">
        <w:t xml:space="preserve">but the distribution </w:t>
      </w:r>
      <w:r w:rsidR="003B6328">
        <w:t>i</w:t>
      </w:r>
      <w:r w:rsidR="00545704">
        <w:t>s unchanged</w:t>
      </w:r>
      <w:r w:rsidR="141C9D08">
        <w:t>,</w:t>
      </w:r>
      <w:r w:rsidR="00545704">
        <w:t xml:space="preserve"> </w:t>
      </w:r>
      <w:r w:rsidR="736003A1">
        <w:t xml:space="preserve">and </w:t>
      </w:r>
      <w:r w:rsidR="003B6328">
        <w:t>all values remain positive.</w:t>
      </w:r>
    </w:p>
    <w:p w14:paraId="60C6B90E" w14:textId="73EBD125" w:rsidR="1A6FB239" w:rsidRDefault="1A6FB239" w:rsidP="001519C1">
      <w:pPr>
        <w:pStyle w:val="Heading2"/>
      </w:pPr>
      <w:r w:rsidRPr="64DC38A8">
        <w:t>Benchmark Model</w:t>
      </w:r>
    </w:p>
    <w:p w14:paraId="76B57664" w14:textId="4016979B" w:rsidR="1A6FB239" w:rsidRDefault="1A6FB239" w:rsidP="160228D9">
      <w:r>
        <w:t>Linear models are desirable for a number of reasons. They are simple, computationally cheap to apply, easy to interpret, and tend to generate relatively stable predictions</w:t>
      </w:r>
      <w:r w:rsidR="3576C614">
        <w:t xml:space="preserve"> (</w:t>
      </w:r>
      <w:r w:rsidR="3576C614" w:rsidRPr="160228D9">
        <w:rPr>
          <w:rFonts w:ascii="Calibri" w:eastAsia="Calibri" w:hAnsi="Calibri" w:cs="Calibri"/>
        </w:rPr>
        <w:t xml:space="preserve">James, Witten, </w:t>
      </w:r>
      <w:proofErr w:type="gramStart"/>
      <w:r w:rsidR="3576C614" w:rsidRPr="160228D9">
        <w:rPr>
          <w:rFonts w:ascii="Calibri" w:eastAsia="Calibri" w:hAnsi="Calibri" w:cs="Calibri"/>
        </w:rPr>
        <w:t xml:space="preserve">Hastie,  </w:t>
      </w:r>
      <w:r w:rsidR="68663335" w:rsidRPr="160228D9">
        <w:rPr>
          <w:rFonts w:ascii="Calibri" w:eastAsia="Calibri" w:hAnsi="Calibri" w:cs="Calibri"/>
        </w:rPr>
        <w:t>&amp;</w:t>
      </w:r>
      <w:proofErr w:type="gramEnd"/>
      <w:r w:rsidR="68663335" w:rsidRPr="160228D9">
        <w:rPr>
          <w:rFonts w:ascii="Calibri" w:eastAsia="Calibri" w:hAnsi="Calibri" w:cs="Calibri"/>
        </w:rPr>
        <w:t xml:space="preserve"> </w:t>
      </w:r>
      <w:proofErr w:type="spellStart"/>
      <w:r w:rsidR="3576C614" w:rsidRPr="160228D9">
        <w:rPr>
          <w:rFonts w:ascii="Calibri" w:eastAsia="Calibri" w:hAnsi="Calibri" w:cs="Calibri"/>
        </w:rPr>
        <w:t>Tibshirani</w:t>
      </w:r>
      <w:proofErr w:type="spellEnd"/>
      <w:r w:rsidR="3576C614" w:rsidRPr="160228D9">
        <w:rPr>
          <w:rFonts w:ascii="Calibri" w:eastAsia="Calibri" w:hAnsi="Calibri" w:cs="Calibri"/>
        </w:rPr>
        <w:t>, 2017</w:t>
      </w:r>
      <w:r w:rsidR="3576C614">
        <w:t>)</w:t>
      </w:r>
      <w:r>
        <w:t>. However, they tend to be prone to under-fit (reduction in prediction performance caused by oversimplification) and are sensitive to the underlying assumptions</w:t>
      </w:r>
      <w:r w:rsidR="7CD7A416">
        <w:t xml:space="preserve"> (</w:t>
      </w:r>
      <w:r w:rsidR="7CD7A416" w:rsidRPr="160228D9">
        <w:rPr>
          <w:rFonts w:ascii="Calibri" w:eastAsia="Calibri" w:hAnsi="Calibri" w:cs="Calibri"/>
        </w:rPr>
        <w:t>James</w:t>
      </w:r>
      <w:r w:rsidR="6044887F" w:rsidRPr="160228D9">
        <w:rPr>
          <w:rFonts w:ascii="Calibri" w:eastAsia="Calibri" w:hAnsi="Calibri" w:cs="Calibri"/>
        </w:rPr>
        <w:t xml:space="preserve"> </w:t>
      </w:r>
      <w:r w:rsidR="6044887F" w:rsidRPr="160228D9">
        <w:rPr>
          <w:rFonts w:ascii="Calibri" w:eastAsia="Calibri" w:hAnsi="Calibri" w:cs="Calibri"/>
          <w:i/>
          <w:iCs/>
        </w:rPr>
        <w:t>et al,</w:t>
      </w:r>
      <w:r w:rsidR="7CD7A416" w:rsidRPr="160228D9">
        <w:rPr>
          <w:rFonts w:ascii="Calibri" w:eastAsia="Calibri" w:hAnsi="Calibri" w:cs="Calibri"/>
          <w:i/>
          <w:iCs/>
        </w:rPr>
        <w:t xml:space="preserve"> </w:t>
      </w:r>
      <w:r w:rsidR="7CD7A416" w:rsidRPr="160228D9">
        <w:rPr>
          <w:rFonts w:ascii="Calibri" w:eastAsia="Calibri" w:hAnsi="Calibri" w:cs="Calibri"/>
        </w:rPr>
        <w:t>2017</w:t>
      </w:r>
      <w:r w:rsidR="7CD7A416">
        <w:t>)</w:t>
      </w:r>
      <w:r>
        <w:t xml:space="preserve">. Nonparametric models (which include K-Nearest </w:t>
      </w:r>
      <w:proofErr w:type="spellStart"/>
      <w:r>
        <w:t>Neighbours</w:t>
      </w:r>
      <w:proofErr w:type="spellEnd"/>
      <w:r>
        <w:t>, Decision Trees, Random Forest, Extreme Gradient Boosting, and Neural Networks) are more challenging to interpret, prone to over-fit (a reduction in prediction performance due to unnecessary complexity</w:t>
      </w:r>
      <w:r w:rsidR="5B233172">
        <w:t xml:space="preserve"> and fitting to noise</w:t>
      </w:r>
      <w:r>
        <w:t>), have the potential to generate less stable predictions, and are more computationally expensive to apply</w:t>
      </w:r>
      <w:r w:rsidR="6095668C">
        <w:t xml:space="preserve"> (</w:t>
      </w:r>
      <w:r w:rsidR="6EF5AEF8" w:rsidRPr="160228D9">
        <w:rPr>
          <w:rFonts w:ascii="Calibri" w:eastAsia="Calibri" w:hAnsi="Calibri" w:cs="Calibri"/>
        </w:rPr>
        <w:t xml:space="preserve">James </w:t>
      </w:r>
      <w:r w:rsidR="6EF5AEF8" w:rsidRPr="160228D9">
        <w:rPr>
          <w:rFonts w:ascii="Calibri" w:eastAsia="Calibri" w:hAnsi="Calibri" w:cs="Calibri"/>
          <w:i/>
          <w:iCs/>
        </w:rPr>
        <w:t xml:space="preserve">et al, </w:t>
      </w:r>
      <w:r w:rsidR="6EF5AEF8" w:rsidRPr="160228D9">
        <w:rPr>
          <w:rFonts w:ascii="Calibri" w:eastAsia="Calibri" w:hAnsi="Calibri" w:cs="Calibri"/>
        </w:rPr>
        <w:t>2017</w:t>
      </w:r>
      <w:r w:rsidR="6095668C">
        <w:t>)</w:t>
      </w:r>
      <w:r>
        <w:t>. However, they are very flexible and don’t rely on any assumptions</w:t>
      </w:r>
      <w:r w:rsidR="0BD0B95F">
        <w:t xml:space="preserve"> (</w:t>
      </w:r>
      <w:r w:rsidR="5544A7DC" w:rsidRPr="160228D9">
        <w:rPr>
          <w:rFonts w:ascii="Calibri" w:eastAsia="Calibri" w:hAnsi="Calibri" w:cs="Calibri"/>
        </w:rPr>
        <w:t xml:space="preserve">James </w:t>
      </w:r>
      <w:r w:rsidR="5544A7DC" w:rsidRPr="160228D9">
        <w:rPr>
          <w:rFonts w:ascii="Calibri" w:eastAsia="Calibri" w:hAnsi="Calibri" w:cs="Calibri"/>
          <w:i/>
          <w:iCs/>
        </w:rPr>
        <w:t xml:space="preserve">et al, </w:t>
      </w:r>
      <w:r w:rsidR="5544A7DC" w:rsidRPr="160228D9">
        <w:rPr>
          <w:rFonts w:ascii="Calibri" w:eastAsia="Calibri" w:hAnsi="Calibri" w:cs="Calibri"/>
        </w:rPr>
        <w:t>2017</w:t>
      </w:r>
      <w:r w:rsidR="0BD0B95F">
        <w:t>)</w:t>
      </w:r>
      <w:r>
        <w:t>. As a result, the process of specifying nonparametric models tends to be automatable and data-driven</w:t>
      </w:r>
      <w:r w:rsidR="0BA0EFDE">
        <w:t xml:space="preserve"> (</w:t>
      </w:r>
      <w:r w:rsidR="7B5E84F4" w:rsidRPr="160228D9">
        <w:rPr>
          <w:rFonts w:ascii="Calibri" w:eastAsia="Calibri" w:hAnsi="Calibri" w:cs="Calibri"/>
        </w:rPr>
        <w:t xml:space="preserve">James </w:t>
      </w:r>
      <w:r w:rsidR="7B5E84F4" w:rsidRPr="160228D9">
        <w:rPr>
          <w:rFonts w:ascii="Calibri" w:eastAsia="Calibri" w:hAnsi="Calibri" w:cs="Calibri"/>
          <w:i/>
          <w:iCs/>
        </w:rPr>
        <w:t xml:space="preserve">et al, </w:t>
      </w:r>
      <w:r w:rsidR="7B5E84F4" w:rsidRPr="160228D9">
        <w:rPr>
          <w:rFonts w:ascii="Calibri" w:eastAsia="Calibri" w:hAnsi="Calibri" w:cs="Calibri"/>
        </w:rPr>
        <w:t>2017</w:t>
      </w:r>
      <w:r w:rsidR="0BA0EFDE">
        <w:t>)</w:t>
      </w:r>
      <w:r>
        <w:t xml:space="preserve">. </w:t>
      </w:r>
    </w:p>
    <w:p w14:paraId="3E6370BA" w14:textId="48AD8973" w:rsidR="1A6FB239" w:rsidRDefault="1A6FB239" w:rsidP="160228D9">
      <w:r>
        <w:t xml:space="preserve">The choice between the two types of models is often a trade-off between the above characteristics and the observable prediction performance. Some clients will prefer models with high interpretability over accuracy. Other clients view performance accuracy as paramount, as is the case for A2B and their stakeholders. </w:t>
      </w:r>
    </w:p>
    <w:p w14:paraId="43EFC24E" w14:textId="798E82ED" w:rsidR="1A6FB239" w:rsidRDefault="1A6FB239" w:rsidP="006868A0">
      <w:pPr>
        <w:pStyle w:val="Heading3"/>
      </w:pPr>
      <w:r w:rsidRPr="64DC38A8">
        <w:t xml:space="preserve">Relevant </w:t>
      </w:r>
      <w:r w:rsidR="00D44EF0">
        <w:t>p</w:t>
      </w:r>
      <w:r w:rsidRPr="64DC38A8">
        <w:t>re</w:t>
      </w:r>
      <w:r w:rsidR="00D44EF0">
        <w:t>-</w:t>
      </w:r>
      <w:r w:rsidRPr="64DC38A8">
        <w:t>processing</w:t>
      </w:r>
    </w:p>
    <w:p w14:paraId="74C3F17F" w14:textId="30796222" w:rsidR="1A6FB239" w:rsidRDefault="612FFC7E" w:rsidP="00765F23">
      <w:pPr>
        <w:rPr>
          <w:rFonts w:ascii="Consolas" w:eastAsia="Consolas" w:hAnsi="Consolas" w:cs="Consolas"/>
        </w:rPr>
      </w:pPr>
      <w:r w:rsidRPr="314968CF">
        <w:t>A total of fifteen features</w:t>
      </w:r>
      <w:r w:rsidR="46A502FD" w:rsidRPr="314968CF">
        <w:t xml:space="preserve"> (including: </w:t>
      </w:r>
      <w:r w:rsidR="00AD0415">
        <w:t xml:space="preserve">Trip distance, trip time, time of day,  </w:t>
      </w:r>
      <w:r w:rsidR="00A45240">
        <w:t>g</w:t>
      </w:r>
      <w:r w:rsidR="00AD0415">
        <w:t>eodesic distance</w:t>
      </w:r>
      <w:r w:rsidR="00A45240">
        <w:t xml:space="preserve"> </w:t>
      </w:r>
      <w:r w:rsidR="00B21E89">
        <w:t>of</w:t>
      </w:r>
      <w:r w:rsidR="00A45240">
        <w:t xml:space="preserve"> the</w:t>
      </w:r>
      <w:r w:rsidR="00B21E89">
        <w:t xml:space="preserve"> pick-up location</w:t>
      </w:r>
      <w:r w:rsidR="00AD0415">
        <w:t xml:space="preserve"> from the city </w:t>
      </w:r>
      <w:proofErr w:type="spellStart"/>
      <w:r w:rsidR="00AD0415">
        <w:t>centr</w:t>
      </w:r>
      <w:r w:rsidR="00B21E89">
        <w:t>e</w:t>
      </w:r>
      <w:proofErr w:type="spellEnd"/>
      <w:r w:rsidR="00B21E89">
        <w:t xml:space="preserve">, </w:t>
      </w:r>
      <w:r w:rsidR="00A45240">
        <w:t>b</w:t>
      </w:r>
      <w:r w:rsidR="00AD0415">
        <w:t>earing</w:t>
      </w:r>
      <w:r w:rsidR="00B21E89">
        <w:t xml:space="preserve"> of </w:t>
      </w:r>
      <w:r w:rsidR="00A45240">
        <w:t xml:space="preserve">the </w:t>
      </w:r>
      <w:r w:rsidR="00B21E89">
        <w:t>pick-up location</w:t>
      </w:r>
      <w:r w:rsidR="00AD0415">
        <w:t xml:space="preserve"> from city </w:t>
      </w:r>
      <w:proofErr w:type="spellStart"/>
      <w:r w:rsidR="00AD0415">
        <w:t>centre</w:t>
      </w:r>
      <w:proofErr w:type="spellEnd"/>
      <w:r w:rsidR="00B21E89">
        <w:t>, j</w:t>
      </w:r>
      <w:r w:rsidR="00AD0415">
        <w:t xml:space="preserve">ourney </w:t>
      </w:r>
      <w:r w:rsidR="00AD0415">
        <w:lastRenderedPageBreak/>
        <w:t>direction</w:t>
      </w:r>
      <w:r w:rsidR="00B21E89">
        <w:t xml:space="preserve">, </w:t>
      </w:r>
      <w:r w:rsidR="00D92A94">
        <w:t>c</w:t>
      </w:r>
      <w:r w:rsidR="00AD0415">
        <w:t>ity</w:t>
      </w:r>
      <w:r w:rsidR="00B21E89">
        <w:t xml:space="preserve"> </w:t>
      </w:r>
      <w:r w:rsidR="00AD0415">
        <w:t>as dummy variables</w:t>
      </w:r>
      <w:r w:rsidR="00D92A94">
        <w:t xml:space="preserve">, </w:t>
      </w:r>
      <w:r w:rsidR="00B21E89">
        <w:t xml:space="preserve"> </w:t>
      </w:r>
      <w:r w:rsidR="00D92A94">
        <w:t>d</w:t>
      </w:r>
      <w:r w:rsidR="00AD0415">
        <w:t>ay of the week as dummy variables</w:t>
      </w:r>
      <w:r w:rsidR="00D92A94">
        <w:t xml:space="preserve">, </w:t>
      </w:r>
      <w:r w:rsidR="00A45240">
        <w:t xml:space="preserve">and </w:t>
      </w:r>
      <w:r w:rsidR="00485612">
        <w:t>public hol</w:t>
      </w:r>
      <w:r w:rsidR="00F26A6C">
        <w:t>iday as a binary  variable)</w:t>
      </w:r>
      <w:r w:rsidR="00765F23">
        <w:t xml:space="preserve"> </w:t>
      </w:r>
      <w:r w:rsidR="078F2CB3" w:rsidRPr="314968CF">
        <w:rPr>
          <w:rFonts w:ascii="Calibri" w:eastAsia="Calibri" w:hAnsi="Calibri" w:cs="Calibri"/>
        </w:rPr>
        <w:t xml:space="preserve">were </w:t>
      </w:r>
      <w:r w:rsidR="3C045BE0" w:rsidRPr="314968CF">
        <w:rPr>
          <w:rFonts w:ascii="Calibri" w:eastAsia="Calibri" w:hAnsi="Calibri" w:cs="Calibri"/>
        </w:rPr>
        <w:t xml:space="preserve">used in all benchmark models. </w:t>
      </w:r>
      <w:r w:rsidR="5968A94D">
        <w:t xml:space="preserve">Whilst the trip distance and time are not known at booking, they can be estimated with Google Maps or similar application programming interface (API). </w:t>
      </w:r>
      <w:r w:rsidR="3B4FB4BA">
        <w:t xml:space="preserve">Log transformation was performed on the </w:t>
      </w:r>
      <w:r w:rsidR="3BF70067">
        <w:t>trip</w:t>
      </w:r>
      <w:r w:rsidR="3B4FB4BA">
        <w:t xml:space="preserve"> distance</w:t>
      </w:r>
      <w:r w:rsidR="5EAE837B">
        <w:t>, trip time</w:t>
      </w:r>
      <w:r w:rsidR="3B4FB4BA">
        <w:t xml:space="preserve"> and </w:t>
      </w:r>
      <w:r w:rsidR="0C661E3D">
        <w:t>far</w:t>
      </w:r>
      <w:r w:rsidR="3B4FB4BA">
        <w:t>e</w:t>
      </w:r>
      <w:r w:rsidR="3819DA88">
        <w:t xml:space="preserve"> (our target variable)</w:t>
      </w:r>
      <w:r w:rsidR="3B4FB4BA">
        <w:t>. Exploratory data analysis demonstrated that th</w:t>
      </w:r>
      <w:r w:rsidR="434DE434">
        <w:t>os</w:t>
      </w:r>
      <w:r w:rsidR="3B4FB4BA">
        <w:t xml:space="preserve">e </w:t>
      </w:r>
      <w:r w:rsidR="0B605DCC">
        <w:t>variables</w:t>
      </w:r>
      <w:r w:rsidR="3B4FB4BA">
        <w:t xml:space="preserve"> w</w:t>
      </w:r>
      <w:r w:rsidR="1309A6ED">
        <w:t>ere</w:t>
      </w:r>
      <w:r w:rsidR="3B4FB4BA">
        <w:t xml:space="preserve"> highly skewed</w:t>
      </w:r>
      <w:r w:rsidR="2F314CF6">
        <w:t xml:space="preserve"> (</w:t>
      </w:r>
      <w:r w:rsidR="2CC76CBF">
        <w:t>see</w:t>
      </w:r>
      <w:r w:rsidR="00404924">
        <w:t xml:space="preserve"> </w:t>
      </w:r>
      <w:r w:rsidR="00404924">
        <w:fldChar w:fldCharType="begin"/>
      </w:r>
      <w:r w:rsidR="00404924">
        <w:instrText xml:space="preserve"> REF _Ref41035964 \h </w:instrText>
      </w:r>
      <w:r w:rsidR="00404924">
        <w:fldChar w:fldCharType="separate"/>
      </w:r>
      <w:r w:rsidR="000F51EC">
        <w:t xml:space="preserve">Figure </w:t>
      </w:r>
      <w:r w:rsidR="000F51EC">
        <w:rPr>
          <w:noProof/>
        </w:rPr>
        <w:t>3</w:t>
      </w:r>
      <w:r w:rsidR="00404924">
        <w:fldChar w:fldCharType="end"/>
      </w:r>
      <w:r w:rsidR="00404924">
        <w:t xml:space="preserve">, </w:t>
      </w:r>
      <w:r w:rsidR="00404924">
        <w:fldChar w:fldCharType="begin"/>
      </w:r>
      <w:r w:rsidR="00404924">
        <w:instrText xml:space="preserve"> REF _Ref41035971 \h </w:instrText>
      </w:r>
      <w:r w:rsidR="00404924">
        <w:fldChar w:fldCharType="separate"/>
      </w:r>
      <w:r w:rsidR="000F51EC">
        <w:t xml:space="preserve">Figure </w:t>
      </w:r>
      <w:r w:rsidR="000F51EC">
        <w:rPr>
          <w:noProof/>
        </w:rPr>
        <w:t>4</w:t>
      </w:r>
      <w:r w:rsidR="00404924">
        <w:fldChar w:fldCharType="end"/>
      </w:r>
      <w:r w:rsidR="00404924">
        <w:t xml:space="preserve">, and </w:t>
      </w:r>
      <w:r w:rsidR="00404924">
        <w:fldChar w:fldCharType="begin"/>
      </w:r>
      <w:r w:rsidR="00404924">
        <w:instrText xml:space="preserve"> REF _Ref41035973 \h </w:instrText>
      </w:r>
      <w:r w:rsidR="00404924">
        <w:fldChar w:fldCharType="separate"/>
      </w:r>
      <w:r w:rsidR="000F51EC">
        <w:t xml:space="preserve">Figure </w:t>
      </w:r>
      <w:r w:rsidR="000F51EC">
        <w:rPr>
          <w:noProof/>
        </w:rPr>
        <w:t>5</w:t>
      </w:r>
      <w:r w:rsidR="00404924">
        <w:fldChar w:fldCharType="end"/>
      </w:r>
      <w:r w:rsidR="2CC76CBF">
        <w:t>)</w:t>
      </w:r>
      <w:r w:rsidR="3B4FB4BA">
        <w:t>,</w:t>
      </w:r>
      <w:r w:rsidR="1A6FB239">
        <w:t xml:space="preserve"> with outliers in the upper tails of </w:t>
      </w:r>
      <w:r w:rsidR="3B4FB4BA">
        <w:t>the</w:t>
      </w:r>
      <w:r w:rsidR="38D9965E">
        <w:t>ir</w:t>
      </w:r>
      <w:r w:rsidR="3B4FB4BA">
        <w:t xml:space="preserve"> </w:t>
      </w:r>
      <w:r w:rsidR="15FB453A">
        <w:t xml:space="preserve">respective </w:t>
      </w:r>
      <w:r w:rsidR="1A6FB239">
        <w:t>distributions</w:t>
      </w:r>
      <w:r w:rsidR="4EDFC77E">
        <w:t>.</w:t>
      </w:r>
      <w:r w:rsidR="3B4FB4BA">
        <w:t xml:space="preserve"> </w:t>
      </w:r>
      <w:r w:rsidR="5135ED14">
        <w:t>L</w:t>
      </w:r>
      <w:r w:rsidR="3B4FB4BA">
        <w:t>og</w:t>
      </w:r>
      <w:r w:rsidR="1A6FB239">
        <w:t xml:space="preserve"> transformation of the affected </w:t>
      </w:r>
      <w:r w:rsidR="3B4FB4BA">
        <w:t>variable</w:t>
      </w:r>
      <w:r w:rsidR="7463EBC9">
        <w:t>s</w:t>
      </w:r>
      <w:r w:rsidR="6ECECDCF">
        <w:t xml:space="preserve"> </w:t>
      </w:r>
      <w:r w:rsidR="794CDFFF">
        <w:t>appears to have</w:t>
      </w:r>
      <w:r w:rsidR="3B4FB4BA">
        <w:t xml:space="preserve"> address</w:t>
      </w:r>
      <w:r w:rsidR="4802D5AA">
        <w:t>ed</w:t>
      </w:r>
      <w:r w:rsidR="1A6FB239">
        <w:t xml:space="preserve"> this issue. </w:t>
      </w:r>
      <w:proofErr w:type="spellStart"/>
      <w:r w:rsidR="3FFD5AF7">
        <w:t>S</w:t>
      </w:r>
      <w:r w:rsidR="3B4FB4BA">
        <w:t>tandardis</w:t>
      </w:r>
      <w:r w:rsidR="7C9AB096">
        <w:t>ation</w:t>
      </w:r>
      <w:proofErr w:type="spellEnd"/>
      <w:r w:rsidR="1A6FB239">
        <w:t xml:space="preserve"> was </w:t>
      </w:r>
      <w:r w:rsidR="31B26059">
        <w:t>also performed</w:t>
      </w:r>
      <w:r w:rsidR="1A6FB239">
        <w:t xml:space="preserve"> </w:t>
      </w:r>
      <w:r w:rsidR="7CEC4EE2">
        <w:t>in an effort to address</w:t>
      </w:r>
      <w:r w:rsidR="1A6FB239">
        <w:t xml:space="preserve"> </w:t>
      </w:r>
      <w:r w:rsidR="51564613">
        <w:t xml:space="preserve">the differences in the scale of the </w:t>
      </w:r>
      <w:r w:rsidR="00404924">
        <w:t>variables and</w:t>
      </w:r>
      <w:r w:rsidR="58A4426A">
        <w:t xml:space="preserve"> improve</w:t>
      </w:r>
      <w:r w:rsidR="579819D1">
        <w:t xml:space="preserve"> </w:t>
      </w:r>
      <w:r w:rsidR="2B4897BA">
        <w:t>the</w:t>
      </w:r>
      <w:r w:rsidR="1A6FB239">
        <w:t xml:space="preserve"> computational time.</w:t>
      </w:r>
      <w:r w:rsidR="7F3C2573">
        <w:t xml:space="preserve"> </w:t>
      </w:r>
    </w:p>
    <w:p w14:paraId="0CB81CD6" w14:textId="73FB7F2F" w:rsidR="1A6FB239" w:rsidRDefault="1A6FB239" w:rsidP="160228D9">
      <w:r>
        <w:t xml:space="preserve">A number of models were constructed for consideration as a benchmark. These can be grouped into linear and K-Nearest </w:t>
      </w:r>
      <w:proofErr w:type="spellStart"/>
      <w:r>
        <w:t>Neighbour</w:t>
      </w:r>
      <w:proofErr w:type="spellEnd"/>
      <w:r>
        <w:t xml:space="preserve"> model</w:t>
      </w:r>
      <w:r w:rsidR="4ACCD748">
        <w:t>s</w:t>
      </w:r>
      <w:r>
        <w:t>. In general, these types of models are highly interpretable.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404924" w14:paraId="3D1ACA20" w14:textId="77777777" w:rsidTr="00404924">
        <w:tc>
          <w:tcPr>
            <w:tcW w:w="4527" w:type="dxa"/>
          </w:tcPr>
          <w:p w14:paraId="427E5B5A" w14:textId="0041FDA3" w:rsidR="00404924" w:rsidRDefault="00404924" w:rsidP="160228D9">
            <w:r>
              <w:rPr>
                <w:noProof/>
              </w:rPr>
              <w:drawing>
                <wp:inline distT="0" distB="0" distL="0" distR="0" wp14:anchorId="7EAC0005" wp14:editId="310E8CE7">
                  <wp:extent cx="2743200" cy="1371600"/>
                  <wp:effectExtent l="0" t="0" r="0" b="0"/>
                  <wp:docPr id="938328715" name="Picture 477754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754034"/>
                          <pic:cNvPicPr/>
                        </pic:nvPicPr>
                        <pic:blipFill>
                          <a:blip r:embed="rId13">
                            <a:extLst>
                              <a:ext uri="{28A0092B-C50C-407E-A947-70E740481C1C}">
                                <a14:useLocalDpi xmlns:a14="http://schemas.microsoft.com/office/drawing/2010/main" val="0"/>
                              </a:ext>
                            </a:extLst>
                          </a:blip>
                          <a:stretch>
                            <a:fillRect/>
                          </a:stretch>
                        </pic:blipFill>
                        <pic:spPr>
                          <a:xfrm>
                            <a:off x="0" y="0"/>
                            <a:ext cx="2743200" cy="1371600"/>
                          </a:xfrm>
                          <a:prstGeom prst="rect">
                            <a:avLst/>
                          </a:prstGeom>
                        </pic:spPr>
                      </pic:pic>
                    </a:graphicData>
                  </a:graphic>
                </wp:inline>
              </w:drawing>
            </w:r>
          </w:p>
        </w:tc>
        <w:tc>
          <w:tcPr>
            <w:tcW w:w="4527" w:type="dxa"/>
          </w:tcPr>
          <w:p w14:paraId="0483532E" w14:textId="662781AE" w:rsidR="00404924" w:rsidRDefault="00404924" w:rsidP="160228D9">
            <w:r>
              <w:rPr>
                <w:noProof/>
              </w:rPr>
              <w:drawing>
                <wp:inline distT="0" distB="0" distL="0" distR="0" wp14:anchorId="14A6E7A6" wp14:editId="3C24F34C">
                  <wp:extent cx="2743200" cy="1371600"/>
                  <wp:effectExtent l="0" t="0" r="0" b="0"/>
                  <wp:docPr id="891056917" name="Picture 174753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7531808"/>
                          <pic:cNvPicPr/>
                        </pic:nvPicPr>
                        <pic:blipFill>
                          <a:blip r:embed="rId14">
                            <a:extLst>
                              <a:ext uri="{28A0092B-C50C-407E-A947-70E740481C1C}">
                                <a14:useLocalDpi xmlns:a14="http://schemas.microsoft.com/office/drawing/2010/main" val="0"/>
                              </a:ext>
                            </a:extLst>
                          </a:blip>
                          <a:stretch>
                            <a:fillRect/>
                          </a:stretch>
                        </pic:blipFill>
                        <pic:spPr>
                          <a:xfrm>
                            <a:off x="0" y="0"/>
                            <a:ext cx="2743200" cy="1371600"/>
                          </a:xfrm>
                          <a:prstGeom prst="rect">
                            <a:avLst/>
                          </a:prstGeom>
                        </pic:spPr>
                      </pic:pic>
                    </a:graphicData>
                  </a:graphic>
                </wp:inline>
              </w:drawing>
            </w:r>
          </w:p>
        </w:tc>
      </w:tr>
      <w:tr w:rsidR="00404924" w14:paraId="23263525" w14:textId="77777777" w:rsidTr="00404924">
        <w:tc>
          <w:tcPr>
            <w:tcW w:w="4527" w:type="dxa"/>
          </w:tcPr>
          <w:p w14:paraId="47C9133A" w14:textId="021D00AF" w:rsidR="00404924" w:rsidRDefault="00404924" w:rsidP="00404924">
            <w:pPr>
              <w:pStyle w:val="Caption"/>
              <w:numPr>
                <w:ilvl w:val="0"/>
                <w:numId w:val="18"/>
              </w:numPr>
            </w:pPr>
            <w:r>
              <w:t>Fare</w:t>
            </w:r>
          </w:p>
        </w:tc>
        <w:tc>
          <w:tcPr>
            <w:tcW w:w="4527" w:type="dxa"/>
          </w:tcPr>
          <w:p w14:paraId="07F37D9A" w14:textId="27E56D37" w:rsidR="00404924" w:rsidRDefault="00404924" w:rsidP="00404924">
            <w:pPr>
              <w:pStyle w:val="Caption"/>
              <w:numPr>
                <w:ilvl w:val="0"/>
                <w:numId w:val="18"/>
              </w:numPr>
            </w:pPr>
            <w:r>
              <w:t>Log fare</w:t>
            </w:r>
          </w:p>
        </w:tc>
      </w:tr>
    </w:tbl>
    <w:p w14:paraId="103B0DD7" w14:textId="00D6AAE0" w:rsidR="3ECB0C77" w:rsidRDefault="007669FB" w:rsidP="37CE4421">
      <w:pPr>
        <w:pStyle w:val="Caption"/>
      </w:pPr>
      <w:bookmarkStart w:id="3" w:name="_Ref41035964"/>
      <w:r>
        <w:t xml:space="preserve">Figure </w:t>
      </w:r>
      <w:r>
        <w:fldChar w:fldCharType="begin"/>
      </w:r>
      <w:r>
        <w:instrText>SEQ Figure \* ARABIC</w:instrText>
      </w:r>
      <w:r>
        <w:fldChar w:fldCharType="separate"/>
      </w:r>
      <w:r w:rsidR="000F51EC">
        <w:rPr>
          <w:noProof/>
        </w:rPr>
        <w:t>3</w:t>
      </w:r>
      <w:r>
        <w:fldChar w:fldCharType="end"/>
      </w:r>
      <w:bookmarkEnd w:id="3"/>
      <w:r w:rsidR="183927F0">
        <w:t>. Histogram</w:t>
      </w:r>
      <w:r w:rsidR="4BCAF7B0">
        <w:t>s</w:t>
      </w:r>
      <w:r w:rsidR="3506EF6B">
        <w:t xml:space="preserve"> </w:t>
      </w:r>
      <w:r w:rsidR="183927F0">
        <w:t xml:space="preserve">of </w:t>
      </w:r>
      <w:r w:rsidR="7D7D6762">
        <w:t>fare</w:t>
      </w:r>
      <w:r w:rsidR="33D3DF7A">
        <w:t xml:space="preserve"> and log fare</w:t>
      </w:r>
      <w:r w:rsidR="183927F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404924" w14:paraId="4166F620" w14:textId="77777777" w:rsidTr="00404924">
        <w:tc>
          <w:tcPr>
            <w:tcW w:w="4527" w:type="dxa"/>
          </w:tcPr>
          <w:p w14:paraId="4364CA3D" w14:textId="372257AB" w:rsidR="00404924" w:rsidRDefault="00404924" w:rsidP="37CE4421">
            <w:r>
              <w:rPr>
                <w:noProof/>
              </w:rPr>
              <w:drawing>
                <wp:inline distT="0" distB="0" distL="0" distR="0" wp14:anchorId="3B8A1F73" wp14:editId="57FCB19D">
                  <wp:extent cx="2743200" cy="1371600"/>
                  <wp:effectExtent l="0" t="0" r="0" b="0"/>
                  <wp:docPr id="897696571" name="Picture 1649629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9629881"/>
                          <pic:cNvPicPr/>
                        </pic:nvPicPr>
                        <pic:blipFill>
                          <a:blip r:embed="rId15">
                            <a:extLst>
                              <a:ext uri="{28A0092B-C50C-407E-A947-70E740481C1C}">
                                <a14:useLocalDpi xmlns:a14="http://schemas.microsoft.com/office/drawing/2010/main" val="0"/>
                              </a:ext>
                            </a:extLst>
                          </a:blip>
                          <a:stretch>
                            <a:fillRect/>
                          </a:stretch>
                        </pic:blipFill>
                        <pic:spPr>
                          <a:xfrm>
                            <a:off x="0" y="0"/>
                            <a:ext cx="2743200" cy="1371600"/>
                          </a:xfrm>
                          <a:prstGeom prst="rect">
                            <a:avLst/>
                          </a:prstGeom>
                        </pic:spPr>
                      </pic:pic>
                    </a:graphicData>
                  </a:graphic>
                </wp:inline>
              </w:drawing>
            </w:r>
          </w:p>
        </w:tc>
        <w:tc>
          <w:tcPr>
            <w:tcW w:w="4527" w:type="dxa"/>
          </w:tcPr>
          <w:p w14:paraId="0CAF6FF6" w14:textId="024810EB" w:rsidR="00404924" w:rsidRDefault="00404924" w:rsidP="37CE4421">
            <w:r>
              <w:rPr>
                <w:noProof/>
              </w:rPr>
              <w:drawing>
                <wp:inline distT="0" distB="0" distL="0" distR="0" wp14:anchorId="21BDBB4C" wp14:editId="13206060">
                  <wp:extent cx="2743200" cy="1371600"/>
                  <wp:effectExtent l="0" t="0" r="0" b="0"/>
                  <wp:docPr id="51246934" name="Picture 198242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2425373"/>
                          <pic:cNvPicPr/>
                        </pic:nvPicPr>
                        <pic:blipFill>
                          <a:blip r:embed="rId16">
                            <a:extLst>
                              <a:ext uri="{28A0092B-C50C-407E-A947-70E740481C1C}">
                                <a14:useLocalDpi xmlns:a14="http://schemas.microsoft.com/office/drawing/2010/main" val="0"/>
                              </a:ext>
                            </a:extLst>
                          </a:blip>
                          <a:stretch>
                            <a:fillRect/>
                          </a:stretch>
                        </pic:blipFill>
                        <pic:spPr>
                          <a:xfrm>
                            <a:off x="0" y="0"/>
                            <a:ext cx="2743200" cy="1371600"/>
                          </a:xfrm>
                          <a:prstGeom prst="rect">
                            <a:avLst/>
                          </a:prstGeom>
                        </pic:spPr>
                      </pic:pic>
                    </a:graphicData>
                  </a:graphic>
                </wp:inline>
              </w:drawing>
            </w:r>
          </w:p>
        </w:tc>
      </w:tr>
      <w:tr w:rsidR="00404924" w14:paraId="0EF4E04C" w14:textId="77777777" w:rsidTr="00404924">
        <w:tc>
          <w:tcPr>
            <w:tcW w:w="4527" w:type="dxa"/>
          </w:tcPr>
          <w:p w14:paraId="25FD0796" w14:textId="41F782BC" w:rsidR="00404924" w:rsidRDefault="00404924" w:rsidP="00404924">
            <w:pPr>
              <w:pStyle w:val="Caption"/>
              <w:numPr>
                <w:ilvl w:val="0"/>
                <w:numId w:val="19"/>
              </w:numPr>
            </w:pPr>
            <w:r>
              <w:t>Trip distance</w:t>
            </w:r>
          </w:p>
        </w:tc>
        <w:tc>
          <w:tcPr>
            <w:tcW w:w="4527" w:type="dxa"/>
          </w:tcPr>
          <w:p w14:paraId="7718D6C9" w14:textId="6B4016F2" w:rsidR="00404924" w:rsidRDefault="00404924" w:rsidP="00404924">
            <w:pPr>
              <w:pStyle w:val="Caption"/>
              <w:keepNext/>
              <w:numPr>
                <w:ilvl w:val="0"/>
                <w:numId w:val="19"/>
              </w:numPr>
            </w:pPr>
            <w:r>
              <w:t>Log trip distance</w:t>
            </w:r>
          </w:p>
        </w:tc>
      </w:tr>
    </w:tbl>
    <w:p w14:paraId="46D22687" w14:textId="5043A39D" w:rsidR="60C5F8BB" w:rsidRDefault="00404924" w:rsidP="37CE4421">
      <w:pPr>
        <w:pStyle w:val="Caption"/>
      </w:pPr>
      <w:bookmarkStart w:id="4" w:name="_Ref41035971"/>
      <w:r>
        <w:t xml:space="preserve">Figure </w:t>
      </w:r>
      <w:r>
        <w:fldChar w:fldCharType="begin"/>
      </w:r>
      <w:r>
        <w:instrText>SEQ Figure \* ARABIC</w:instrText>
      </w:r>
      <w:r>
        <w:fldChar w:fldCharType="separate"/>
      </w:r>
      <w:r w:rsidR="000F51EC">
        <w:rPr>
          <w:noProof/>
        </w:rPr>
        <w:t>4</w:t>
      </w:r>
      <w:r>
        <w:fldChar w:fldCharType="end"/>
      </w:r>
      <w:bookmarkEnd w:id="4"/>
      <w:r>
        <w:t xml:space="preserve">. </w:t>
      </w:r>
      <w:r w:rsidRPr="003805B5">
        <w:t>Histograms of trip distance and log trip distance.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404924" w14:paraId="5720DCFC" w14:textId="77777777" w:rsidTr="00404924">
        <w:tc>
          <w:tcPr>
            <w:tcW w:w="4527" w:type="dxa"/>
          </w:tcPr>
          <w:p w14:paraId="6C60776A" w14:textId="2746590E" w:rsidR="00404924" w:rsidRDefault="00404924" w:rsidP="00404924">
            <w:r>
              <w:rPr>
                <w:noProof/>
              </w:rPr>
              <w:drawing>
                <wp:inline distT="0" distB="0" distL="0" distR="0" wp14:anchorId="50D32F7F" wp14:editId="4F675B5B">
                  <wp:extent cx="2743200" cy="1371600"/>
                  <wp:effectExtent l="0" t="0" r="0" b="0"/>
                  <wp:docPr id="200374631" name="Picture 75543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430256"/>
                          <pic:cNvPicPr/>
                        </pic:nvPicPr>
                        <pic:blipFill>
                          <a:blip r:embed="rId17">
                            <a:extLst>
                              <a:ext uri="{28A0092B-C50C-407E-A947-70E740481C1C}">
                                <a14:useLocalDpi xmlns:a14="http://schemas.microsoft.com/office/drawing/2010/main" val="0"/>
                              </a:ext>
                            </a:extLst>
                          </a:blip>
                          <a:stretch>
                            <a:fillRect/>
                          </a:stretch>
                        </pic:blipFill>
                        <pic:spPr>
                          <a:xfrm>
                            <a:off x="0" y="0"/>
                            <a:ext cx="2743200" cy="1371600"/>
                          </a:xfrm>
                          <a:prstGeom prst="rect">
                            <a:avLst/>
                          </a:prstGeom>
                        </pic:spPr>
                      </pic:pic>
                    </a:graphicData>
                  </a:graphic>
                </wp:inline>
              </w:drawing>
            </w:r>
          </w:p>
        </w:tc>
        <w:tc>
          <w:tcPr>
            <w:tcW w:w="4527" w:type="dxa"/>
          </w:tcPr>
          <w:p w14:paraId="4BD21FF5" w14:textId="16C01DD0" w:rsidR="00404924" w:rsidRDefault="00404924" w:rsidP="00404924">
            <w:r>
              <w:rPr>
                <w:noProof/>
              </w:rPr>
              <w:drawing>
                <wp:inline distT="0" distB="0" distL="0" distR="0" wp14:anchorId="63446B8F" wp14:editId="0480AC5F">
                  <wp:extent cx="2743200" cy="1371600"/>
                  <wp:effectExtent l="0" t="0" r="0" b="0"/>
                  <wp:docPr id="2267592" name="Picture 1056686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686045"/>
                          <pic:cNvPicPr/>
                        </pic:nvPicPr>
                        <pic:blipFill>
                          <a:blip r:embed="rId18">
                            <a:extLst>
                              <a:ext uri="{28A0092B-C50C-407E-A947-70E740481C1C}">
                                <a14:useLocalDpi xmlns:a14="http://schemas.microsoft.com/office/drawing/2010/main" val="0"/>
                              </a:ext>
                            </a:extLst>
                          </a:blip>
                          <a:stretch>
                            <a:fillRect/>
                          </a:stretch>
                        </pic:blipFill>
                        <pic:spPr>
                          <a:xfrm>
                            <a:off x="0" y="0"/>
                            <a:ext cx="2743200" cy="1371600"/>
                          </a:xfrm>
                          <a:prstGeom prst="rect">
                            <a:avLst/>
                          </a:prstGeom>
                        </pic:spPr>
                      </pic:pic>
                    </a:graphicData>
                  </a:graphic>
                </wp:inline>
              </w:drawing>
            </w:r>
          </w:p>
        </w:tc>
      </w:tr>
      <w:tr w:rsidR="00404924" w14:paraId="7CB8578E" w14:textId="77777777" w:rsidTr="00404924">
        <w:tc>
          <w:tcPr>
            <w:tcW w:w="4527" w:type="dxa"/>
          </w:tcPr>
          <w:p w14:paraId="22CA875D" w14:textId="326CACA0" w:rsidR="00404924" w:rsidRDefault="00404924" w:rsidP="00404924">
            <w:pPr>
              <w:pStyle w:val="Caption"/>
              <w:numPr>
                <w:ilvl w:val="0"/>
                <w:numId w:val="21"/>
              </w:numPr>
            </w:pPr>
            <w:r>
              <w:t>Trip time</w:t>
            </w:r>
          </w:p>
        </w:tc>
        <w:tc>
          <w:tcPr>
            <w:tcW w:w="4527" w:type="dxa"/>
          </w:tcPr>
          <w:p w14:paraId="4EB7D021" w14:textId="602BE1BD" w:rsidR="00404924" w:rsidRDefault="00404924" w:rsidP="00404924">
            <w:pPr>
              <w:pStyle w:val="Caption"/>
              <w:keepNext/>
              <w:numPr>
                <w:ilvl w:val="0"/>
                <w:numId w:val="21"/>
              </w:numPr>
            </w:pPr>
            <w:r>
              <w:t>Trip distance</w:t>
            </w:r>
          </w:p>
        </w:tc>
      </w:tr>
    </w:tbl>
    <w:p w14:paraId="58EC5B5E" w14:textId="0199AF01" w:rsidR="37CE4421" w:rsidRPr="00404924" w:rsidRDefault="00404924" w:rsidP="00404924">
      <w:pPr>
        <w:pStyle w:val="Caption"/>
      </w:pPr>
      <w:bookmarkStart w:id="5" w:name="_Ref41035973"/>
      <w:r>
        <w:t xml:space="preserve">Figure </w:t>
      </w:r>
      <w:r>
        <w:fldChar w:fldCharType="begin"/>
      </w:r>
      <w:r>
        <w:instrText>SEQ Figure \* ARABIC</w:instrText>
      </w:r>
      <w:r>
        <w:fldChar w:fldCharType="separate"/>
      </w:r>
      <w:r w:rsidR="000F51EC">
        <w:rPr>
          <w:noProof/>
        </w:rPr>
        <w:t>5</w:t>
      </w:r>
      <w:r>
        <w:fldChar w:fldCharType="end"/>
      </w:r>
      <w:bookmarkEnd w:id="5"/>
      <w:r>
        <w:t>. Histograms of trip time and log trip time.</w:t>
      </w:r>
    </w:p>
    <w:p w14:paraId="476B4C61" w14:textId="54E65971" w:rsidR="1A6FB239" w:rsidRDefault="1A6FB239" w:rsidP="006868A0">
      <w:pPr>
        <w:pStyle w:val="Heading3"/>
      </w:pPr>
      <w:r w:rsidRPr="64DC38A8">
        <w:lastRenderedPageBreak/>
        <w:t xml:space="preserve">Linear </w:t>
      </w:r>
      <w:r w:rsidR="00D44EF0">
        <w:t>m</w:t>
      </w:r>
      <w:r w:rsidRPr="64DC38A8">
        <w:t>odels</w:t>
      </w:r>
    </w:p>
    <w:p w14:paraId="0A4B7492" w14:textId="5A8F0FA8" w:rsidR="6FF15AF8" w:rsidRDefault="1A6FB239" w:rsidP="160228D9">
      <w:r>
        <w:t xml:space="preserve">A number of linear models were explored. Linear-linear, linear-log, log-linear and log-log (referring to the transformation of the </w:t>
      </w:r>
      <w:r w:rsidR="036E095C">
        <w:t>Fare</w:t>
      </w:r>
      <w:r w:rsidR="3B4FB4BA">
        <w:t>-</w:t>
      </w:r>
      <w:r w:rsidR="00F3E32B">
        <w:t>Trip</w:t>
      </w:r>
      <w:r w:rsidR="34932FFD">
        <w:t xml:space="preserve"> d</w:t>
      </w:r>
      <w:r w:rsidR="3B4FB4BA">
        <w:t>istance</w:t>
      </w:r>
      <w:r w:rsidR="6A4EE849">
        <w:t xml:space="preserve"> </w:t>
      </w:r>
      <w:r w:rsidR="522D1278">
        <w:t>/</w:t>
      </w:r>
      <w:r w:rsidR="00E80977">
        <w:t xml:space="preserve"> </w:t>
      </w:r>
      <w:r w:rsidR="3068E81A">
        <w:t>T</w:t>
      </w:r>
      <w:r w:rsidR="4C991948">
        <w:t>rip</w:t>
      </w:r>
      <w:r w:rsidR="00E80977">
        <w:t xml:space="preserve"> </w:t>
      </w:r>
      <w:r w:rsidR="6A4CB60B">
        <w:t>t</w:t>
      </w:r>
      <w:r w:rsidR="393CFD9A">
        <w:t>ime</w:t>
      </w:r>
      <w:r w:rsidR="00B87158">
        <w:t xml:space="preserve"> </w:t>
      </w:r>
      <w:r w:rsidR="33BFA9EA">
        <w:t>combinations</w:t>
      </w:r>
      <w:r>
        <w:t>) models were trained. LASSO models were attempted first</w:t>
      </w:r>
      <w:r w:rsidR="0BA4AFC9">
        <w:t>.</w:t>
      </w:r>
      <w:r>
        <w:t xml:space="preserve"> LASSO is capable of performing dimension</w:t>
      </w:r>
      <w:r w:rsidR="238193D5">
        <w:t>-</w:t>
      </w:r>
      <w:r>
        <w:t>reduction - which generates simpler models (when compared to Ordinary Least Squares</w:t>
      </w:r>
      <w:r w:rsidR="00404924">
        <w:t xml:space="preserve"> (OLS)</w:t>
      </w:r>
      <w:r>
        <w:t>) during training</w:t>
      </w:r>
      <w:r w:rsidR="366E2133">
        <w:t>,</w:t>
      </w:r>
      <w:r>
        <w:t xml:space="preserve"> reduc</w:t>
      </w:r>
      <w:r w:rsidR="5927E214">
        <w:t>ing</w:t>
      </w:r>
      <w:r>
        <w:t xml:space="preserve"> the risk of over-fit at an earlier stage in the modelling process. </w:t>
      </w:r>
      <w:r w:rsidR="00404924">
        <w:t>OLS</w:t>
      </w:r>
      <w:r>
        <w:t xml:space="preserve"> models were also attempted and assessed. </w:t>
      </w:r>
      <w:r w:rsidR="7B62DEA9">
        <w:t>Each</w:t>
      </w:r>
      <w:r>
        <w:t xml:space="preserve"> linear model</w:t>
      </w:r>
      <w:r w:rsidR="3199900F">
        <w:t>’</w:t>
      </w:r>
      <w:r>
        <w:t xml:space="preserve">s results are presented in </w:t>
      </w:r>
      <w:r w:rsidR="0086706A">
        <w:fldChar w:fldCharType="begin"/>
      </w:r>
      <w:r w:rsidR="0086706A">
        <w:instrText xml:space="preserve"> REF _Ref40691979 \h </w:instrText>
      </w:r>
      <w:r w:rsidR="0086706A">
        <w:fldChar w:fldCharType="separate"/>
      </w:r>
      <w:r w:rsidR="000F51EC">
        <w:t xml:space="preserve">Table </w:t>
      </w:r>
      <w:r w:rsidR="000F51EC">
        <w:rPr>
          <w:noProof/>
        </w:rPr>
        <w:t>1</w:t>
      </w:r>
      <w:r w:rsidR="0086706A">
        <w:fldChar w:fldCharType="end"/>
      </w:r>
      <w:r w:rsidR="00404924">
        <w:t xml:space="preserve">. </w:t>
      </w:r>
      <w:r w:rsidR="30F3B578">
        <w:t xml:space="preserve">The </w:t>
      </w:r>
      <w:r w:rsidR="3528E9E5">
        <w:t>L</w:t>
      </w:r>
      <w:r w:rsidR="51C9437B">
        <w:t>ASSO</w:t>
      </w:r>
      <w:r w:rsidR="30F3B578">
        <w:t xml:space="preserve"> L</w:t>
      </w:r>
      <w:r w:rsidR="0D560A9D">
        <w:t>in</w:t>
      </w:r>
      <w:r w:rsidR="003B5486">
        <w:t>ear</w:t>
      </w:r>
      <w:r w:rsidR="30F3B578">
        <w:t>-L</w:t>
      </w:r>
      <w:r w:rsidR="2C835F6D">
        <w:t>in</w:t>
      </w:r>
      <w:r w:rsidR="003B5486">
        <w:t>ear</w:t>
      </w:r>
      <w:r w:rsidR="30F3B578">
        <w:t xml:space="preserve"> Model has</w:t>
      </w:r>
      <w:r>
        <w:t xml:space="preserve"> the best </w:t>
      </w:r>
      <w:r w:rsidR="3B4FB4BA">
        <w:t>perform</w:t>
      </w:r>
      <w:r w:rsidR="4F90F503">
        <w:t>ance</w:t>
      </w:r>
      <w:r w:rsidR="3B4FB4BA">
        <w:t xml:space="preserve"> </w:t>
      </w:r>
      <w:r w:rsidR="57A454E1">
        <w:t>of the</w:t>
      </w:r>
      <w:r w:rsidR="545D8EFA">
        <w:t xml:space="preserve"> </w:t>
      </w:r>
      <w:r w:rsidR="57A454E1">
        <w:t xml:space="preserve">linear </w:t>
      </w:r>
      <w:r w:rsidR="3B4FB4BA">
        <w:t>model</w:t>
      </w:r>
      <w:r w:rsidR="5B1728EC">
        <w:t>s</w:t>
      </w:r>
      <w:r w:rsidR="7D8C12F7">
        <w:t xml:space="preserve">, </w:t>
      </w:r>
      <w:r>
        <w:t xml:space="preserve">with the </w:t>
      </w:r>
      <w:r w:rsidR="675CE52E">
        <w:t>highest accuracy</w:t>
      </w:r>
      <w:r w:rsidR="6080584C">
        <w:t xml:space="preserve"> - t</w:t>
      </w:r>
      <w:r>
        <w:t xml:space="preserve">he </w:t>
      </w:r>
      <w:r w:rsidR="18F107D8">
        <w:t>difference between the</w:t>
      </w:r>
      <w:r>
        <w:t xml:space="preserve"> </w:t>
      </w:r>
      <w:r w:rsidR="7D101B86">
        <w:t>validation</w:t>
      </w:r>
      <w:r>
        <w:t xml:space="preserve"> </w:t>
      </w:r>
      <w:r w:rsidR="52465E90">
        <w:t>RMSE</w:t>
      </w:r>
      <w:r w:rsidR="2C283960">
        <w:t xml:space="preserve"> </w:t>
      </w:r>
      <w:r w:rsidR="4AF5C866">
        <w:t xml:space="preserve">with that </w:t>
      </w:r>
      <w:r w:rsidR="2C283960">
        <w:t>of the</w:t>
      </w:r>
      <w:r w:rsidR="30943391">
        <w:t xml:space="preserve"> OLS </w:t>
      </w:r>
      <w:r w:rsidR="58F73A17">
        <w:t>Lin</w:t>
      </w:r>
      <w:r w:rsidR="00C7785E">
        <w:t>ear</w:t>
      </w:r>
      <w:r w:rsidR="58F73A17">
        <w:t>-Lin</w:t>
      </w:r>
      <w:r w:rsidR="00C7785E">
        <w:t>ear</w:t>
      </w:r>
      <w:r w:rsidR="58F73A17">
        <w:t xml:space="preserve"> model is </w:t>
      </w:r>
      <w:r w:rsidR="2015BBCA">
        <w:t>in</w:t>
      </w:r>
      <w:r w:rsidR="5463D4FC">
        <w:t>substantial</w:t>
      </w:r>
      <w:r w:rsidR="4EBA053A">
        <w:t>.</w:t>
      </w:r>
      <w:r w:rsidR="3B4FB4BA">
        <w:t xml:space="preserve"> </w:t>
      </w:r>
    </w:p>
    <w:p w14:paraId="06AD6A14" w14:textId="1735DB59" w:rsidR="00D70DF3" w:rsidRDefault="00D70DF3" w:rsidP="00D70DF3">
      <w:pPr>
        <w:pStyle w:val="Caption"/>
        <w:keepNext/>
      </w:pPr>
      <w:bookmarkStart w:id="6" w:name="_Ref40691979"/>
      <w:bookmarkStart w:id="7" w:name="_Ref40552412"/>
      <w:r>
        <w:t xml:space="preserve">Table </w:t>
      </w:r>
      <w:r>
        <w:fldChar w:fldCharType="begin"/>
      </w:r>
      <w:r>
        <w:instrText>SEQ Table \* ARABIC</w:instrText>
      </w:r>
      <w:r>
        <w:fldChar w:fldCharType="separate"/>
      </w:r>
      <w:r w:rsidR="000F51EC">
        <w:rPr>
          <w:noProof/>
        </w:rPr>
        <w:t>1</w:t>
      </w:r>
      <w:r>
        <w:fldChar w:fldCharType="end"/>
      </w:r>
      <w:bookmarkEnd w:id="6"/>
      <w:r>
        <w:t xml:space="preserve">. Linear model results. </w:t>
      </w:r>
      <w:r w:rsidR="1D00430C">
        <w:t>Training</w:t>
      </w:r>
      <w:r w:rsidR="61218ACA">
        <w:t xml:space="preserve"> and </w:t>
      </w:r>
      <w:r w:rsidR="1EBF8AF6">
        <w:t>Validation</w:t>
      </w:r>
      <w:r w:rsidR="61218ACA">
        <w:t xml:space="preserve"> RMSE. </w:t>
      </w:r>
      <w:r>
        <w:t>(</w:t>
      </w:r>
      <w:r w:rsidR="35447783">
        <w:t>s</w:t>
      </w:r>
      <w:r>
        <w:t>maller is better)</w:t>
      </w:r>
      <w:bookmarkEnd w:id="7"/>
    </w:p>
    <w:tbl>
      <w:tblPr>
        <w:tblStyle w:val="TableGrid"/>
        <w:tblpPr w:leftFromText="180" w:rightFromText="180" w:vertAnchor="text" w:horzAnchor="margin" w:tblpXSpec="center" w:tblpY="66"/>
        <w:tblW w:w="890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ayout w:type="fixed"/>
        <w:tblLook w:val="04A0" w:firstRow="1" w:lastRow="0" w:firstColumn="1" w:lastColumn="0" w:noHBand="0" w:noVBand="1"/>
      </w:tblPr>
      <w:tblGrid>
        <w:gridCol w:w="1160"/>
        <w:gridCol w:w="2358"/>
        <w:gridCol w:w="1513"/>
        <w:gridCol w:w="1439"/>
        <w:gridCol w:w="1170"/>
        <w:gridCol w:w="1260"/>
      </w:tblGrid>
      <w:tr w:rsidR="00D70DF3" w14:paraId="689CB9EE" w14:textId="22964D89" w:rsidTr="00E24DD3">
        <w:tc>
          <w:tcPr>
            <w:tcW w:w="1160" w:type="dxa"/>
            <w:shd w:val="clear" w:color="auto" w:fill="4F81BD" w:themeFill="accent1"/>
            <w:vAlign w:val="center"/>
          </w:tcPr>
          <w:p w14:paraId="760FAFFB" w14:textId="77777777" w:rsidR="00D70DF3" w:rsidRPr="006E2420" w:rsidRDefault="00D70DF3" w:rsidP="006E2420">
            <w:pPr>
              <w:rPr>
                <w:b/>
                <w:bCs/>
                <w:color w:val="FFFFFF" w:themeColor="background1"/>
              </w:rPr>
            </w:pPr>
            <w:r w:rsidRPr="006E2420">
              <w:rPr>
                <w:b/>
                <w:bCs/>
                <w:color w:val="FFFFFF" w:themeColor="background1"/>
              </w:rPr>
              <w:t>Method</w:t>
            </w:r>
          </w:p>
        </w:tc>
        <w:tc>
          <w:tcPr>
            <w:tcW w:w="2358" w:type="dxa"/>
            <w:shd w:val="clear" w:color="auto" w:fill="4F81BD" w:themeFill="accent1"/>
            <w:vAlign w:val="center"/>
          </w:tcPr>
          <w:p w14:paraId="52DF2871" w14:textId="6F524CD4" w:rsidR="00D70DF3" w:rsidRPr="00404924" w:rsidRDefault="00404924" w:rsidP="006E2420">
            <w:pPr>
              <w:rPr>
                <w:b/>
                <w:bCs/>
                <w:color w:val="FFFFFF" w:themeColor="background1"/>
              </w:rPr>
            </w:pPr>
            <w:r w:rsidRPr="00404924">
              <w:rPr>
                <w:b/>
                <w:bCs/>
                <w:color w:val="FFFFFF" w:themeColor="background1"/>
              </w:rPr>
              <w:t xml:space="preserve">Feature-Target </w:t>
            </w:r>
            <w:r w:rsidR="00D70DF3" w:rsidRPr="00404924">
              <w:rPr>
                <w:b/>
                <w:bCs/>
                <w:color w:val="FFFFFF" w:themeColor="background1"/>
              </w:rPr>
              <w:t>Scale</w:t>
            </w:r>
            <w:r w:rsidR="5B4BA6D1" w:rsidRPr="00404924">
              <w:rPr>
                <w:b/>
                <w:bCs/>
                <w:color w:val="FFFFFF" w:themeColor="background1"/>
              </w:rPr>
              <w:t>s</w:t>
            </w:r>
          </w:p>
        </w:tc>
        <w:tc>
          <w:tcPr>
            <w:tcW w:w="1513" w:type="dxa"/>
            <w:shd w:val="clear" w:color="auto" w:fill="4F81BD" w:themeFill="accent1"/>
            <w:vAlign w:val="center"/>
          </w:tcPr>
          <w:p w14:paraId="561F656B" w14:textId="28044AB6" w:rsidR="00D70DF3" w:rsidRPr="00404924" w:rsidRDefault="00404924" w:rsidP="00E24DD3">
            <w:pPr>
              <w:jc w:val="right"/>
              <w:rPr>
                <w:b/>
                <w:bCs/>
                <w:color w:val="FFFFFF" w:themeColor="background1"/>
              </w:rPr>
            </w:pPr>
            <w:r w:rsidRPr="00404924">
              <w:rPr>
                <w:b/>
                <w:bCs/>
                <w:color w:val="FFFFFF" w:themeColor="background1"/>
              </w:rPr>
              <w:t>In-sample</w:t>
            </w:r>
            <w:r w:rsidR="00D70DF3" w:rsidRPr="00404924">
              <w:rPr>
                <w:b/>
                <w:bCs/>
                <w:color w:val="FFFFFF" w:themeColor="background1"/>
              </w:rPr>
              <w:t xml:space="preserve"> RMSE</w:t>
            </w:r>
          </w:p>
        </w:tc>
        <w:tc>
          <w:tcPr>
            <w:tcW w:w="1439" w:type="dxa"/>
            <w:shd w:val="clear" w:color="auto" w:fill="4F81BD" w:themeFill="accent1"/>
            <w:vAlign w:val="center"/>
          </w:tcPr>
          <w:p w14:paraId="0D82A911" w14:textId="68F9F26D" w:rsidR="00D70DF3" w:rsidRPr="00404924" w:rsidRDefault="052A80EC" w:rsidP="00E24DD3">
            <w:pPr>
              <w:jc w:val="right"/>
              <w:rPr>
                <w:b/>
                <w:bCs/>
                <w:color w:val="FFFFFF" w:themeColor="background1"/>
              </w:rPr>
            </w:pPr>
            <w:r w:rsidRPr="00404924">
              <w:rPr>
                <w:b/>
                <w:bCs/>
                <w:color w:val="FFFFFF" w:themeColor="background1"/>
              </w:rPr>
              <w:t>Validation</w:t>
            </w:r>
            <w:r w:rsidR="00D70DF3" w:rsidRPr="00404924">
              <w:rPr>
                <w:b/>
                <w:bCs/>
                <w:color w:val="FFFFFF" w:themeColor="background1"/>
              </w:rPr>
              <w:t xml:space="preserve"> RMSE</w:t>
            </w:r>
          </w:p>
        </w:tc>
        <w:tc>
          <w:tcPr>
            <w:tcW w:w="1170" w:type="dxa"/>
            <w:shd w:val="clear" w:color="auto" w:fill="4F81BD" w:themeFill="accent1"/>
            <w:vAlign w:val="center"/>
          </w:tcPr>
          <w:p w14:paraId="6636B150" w14:textId="7E6E8135" w:rsidR="57ED1C60" w:rsidRPr="00404924" w:rsidRDefault="57ED1C60" w:rsidP="00E24DD3">
            <w:pPr>
              <w:spacing w:line="259" w:lineRule="auto"/>
              <w:jc w:val="right"/>
              <w:rPr>
                <w:b/>
                <w:bCs/>
                <w:color w:val="FFFFFF" w:themeColor="background1"/>
              </w:rPr>
            </w:pPr>
            <w:r w:rsidRPr="00404924">
              <w:rPr>
                <w:b/>
                <w:bCs/>
                <w:color w:val="FFFFFF" w:themeColor="background1"/>
              </w:rPr>
              <w:t>10% Accuracy</w:t>
            </w:r>
          </w:p>
        </w:tc>
        <w:tc>
          <w:tcPr>
            <w:tcW w:w="1260" w:type="dxa"/>
            <w:shd w:val="clear" w:color="auto" w:fill="4F81BD" w:themeFill="accent1"/>
            <w:vAlign w:val="center"/>
          </w:tcPr>
          <w:p w14:paraId="7A0573E9" w14:textId="61256791" w:rsidR="06E70C61" w:rsidRPr="00404924" w:rsidRDefault="57ED1C60" w:rsidP="00E24DD3">
            <w:pPr>
              <w:jc w:val="right"/>
              <w:rPr>
                <w:b/>
                <w:bCs/>
                <w:color w:val="FFFFFF" w:themeColor="background1"/>
              </w:rPr>
            </w:pPr>
            <w:r w:rsidRPr="00404924">
              <w:rPr>
                <w:b/>
                <w:bCs/>
                <w:color w:val="FFFFFF" w:themeColor="background1"/>
              </w:rPr>
              <w:t xml:space="preserve">20% </w:t>
            </w:r>
          </w:p>
          <w:p w14:paraId="25EC5E57" w14:textId="5A5BAEBA" w:rsidR="57ED1C60" w:rsidRPr="00404924" w:rsidRDefault="57ED1C60" w:rsidP="00E24DD3">
            <w:pPr>
              <w:spacing w:line="259" w:lineRule="auto"/>
              <w:jc w:val="right"/>
              <w:rPr>
                <w:b/>
                <w:bCs/>
                <w:color w:val="FFFFFF" w:themeColor="background1"/>
              </w:rPr>
            </w:pPr>
            <w:r w:rsidRPr="00404924">
              <w:rPr>
                <w:b/>
                <w:bCs/>
                <w:color w:val="FFFFFF" w:themeColor="background1"/>
              </w:rPr>
              <w:t>Accuracy</w:t>
            </w:r>
          </w:p>
        </w:tc>
      </w:tr>
      <w:tr w:rsidR="00D70DF3" w14:paraId="613F411D" w14:textId="07D850A3" w:rsidTr="00E24DD3">
        <w:tc>
          <w:tcPr>
            <w:tcW w:w="1160" w:type="dxa"/>
            <w:vMerge w:val="restart"/>
            <w:shd w:val="clear" w:color="auto" w:fill="DBE5F1" w:themeFill="accent1" w:themeFillTint="33"/>
            <w:vAlign w:val="center"/>
          </w:tcPr>
          <w:p w14:paraId="5F95C79C" w14:textId="693616C2" w:rsidR="00D70DF3" w:rsidRPr="00E4462F" w:rsidRDefault="00D70DF3" w:rsidP="006E2420">
            <w:pPr>
              <w:rPr>
                <w:b/>
                <w:iCs/>
              </w:rPr>
            </w:pPr>
            <w:r w:rsidRPr="00E4462F">
              <w:rPr>
                <w:b/>
                <w:iCs/>
              </w:rPr>
              <w:t>LASSO</w:t>
            </w:r>
          </w:p>
        </w:tc>
        <w:tc>
          <w:tcPr>
            <w:tcW w:w="2358" w:type="dxa"/>
            <w:shd w:val="clear" w:color="auto" w:fill="DBE5F1" w:themeFill="accent1" w:themeFillTint="33"/>
            <w:vAlign w:val="center"/>
          </w:tcPr>
          <w:p w14:paraId="101797F2" w14:textId="693616C2" w:rsidR="00D70DF3" w:rsidRPr="00E4462F" w:rsidRDefault="00D70DF3" w:rsidP="006E2420">
            <w:pPr>
              <w:rPr>
                <w:b/>
                <w:iCs/>
              </w:rPr>
            </w:pPr>
            <w:r w:rsidRPr="00E4462F">
              <w:rPr>
                <w:b/>
                <w:iCs/>
              </w:rPr>
              <w:t>Linear-linear</w:t>
            </w:r>
          </w:p>
        </w:tc>
        <w:tc>
          <w:tcPr>
            <w:tcW w:w="1513" w:type="dxa"/>
            <w:shd w:val="clear" w:color="auto" w:fill="DBE5F1" w:themeFill="accent1" w:themeFillTint="33"/>
            <w:vAlign w:val="center"/>
          </w:tcPr>
          <w:p w14:paraId="742CE472" w14:textId="06E39747" w:rsidR="00D70DF3" w:rsidRPr="00E4462F" w:rsidRDefault="00B46594" w:rsidP="00E24DD3">
            <w:pPr>
              <w:spacing w:line="259" w:lineRule="auto"/>
              <w:jc w:val="right"/>
              <w:rPr>
                <w:b/>
                <w:iCs/>
              </w:rPr>
            </w:pPr>
            <w:r w:rsidRPr="00E4462F">
              <w:rPr>
                <w:b/>
                <w:iCs/>
              </w:rPr>
              <w:t>4.014</w:t>
            </w:r>
          </w:p>
        </w:tc>
        <w:tc>
          <w:tcPr>
            <w:tcW w:w="1439" w:type="dxa"/>
            <w:shd w:val="clear" w:color="auto" w:fill="DBE5F1" w:themeFill="accent1" w:themeFillTint="33"/>
            <w:vAlign w:val="center"/>
          </w:tcPr>
          <w:p w14:paraId="7944D8D4" w14:textId="0CD85259" w:rsidR="00D70DF3" w:rsidRPr="00E4462F" w:rsidRDefault="19186264" w:rsidP="00E24DD3">
            <w:pPr>
              <w:spacing w:line="259" w:lineRule="auto"/>
              <w:jc w:val="right"/>
              <w:rPr>
                <w:b/>
                <w:iCs/>
              </w:rPr>
            </w:pPr>
            <w:r w:rsidRPr="00E4462F">
              <w:rPr>
                <w:b/>
                <w:iCs/>
              </w:rPr>
              <w:t>3.977</w:t>
            </w:r>
          </w:p>
        </w:tc>
        <w:tc>
          <w:tcPr>
            <w:tcW w:w="1170" w:type="dxa"/>
            <w:shd w:val="clear" w:color="auto" w:fill="DBE5F1" w:themeFill="accent1" w:themeFillTint="33"/>
            <w:vAlign w:val="center"/>
          </w:tcPr>
          <w:p w14:paraId="5730AA9C" w14:textId="693616C2" w:rsidR="523A8C29" w:rsidRPr="00E4462F" w:rsidRDefault="523A8C29" w:rsidP="00E24DD3">
            <w:pPr>
              <w:spacing w:line="259" w:lineRule="auto"/>
              <w:jc w:val="right"/>
              <w:rPr>
                <w:b/>
                <w:iCs/>
              </w:rPr>
            </w:pPr>
            <w:r w:rsidRPr="00E4462F">
              <w:rPr>
                <w:b/>
                <w:iCs/>
              </w:rPr>
              <w:t>0.726</w:t>
            </w:r>
          </w:p>
        </w:tc>
        <w:tc>
          <w:tcPr>
            <w:tcW w:w="1260" w:type="dxa"/>
            <w:shd w:val="clear" w:color="auto" w:fill="DBE5F1" w:themeFill="accent1" w:themeFillTint="33"/>
            <w:vAlign w:val="center"/>
          </w:tcPr>
          <w:p w14:paraId="08883B95" w14:textId="693616C2" w:rsidR="523A8C29" w:rsidRPr="00E4462F" w:rsidRDefault="523A8C29" w:rsidP="00E24DD3">
            <w:pPr>
              <w:spacing w:line="259" w:lineRule="auto"/>
              <w:jc w:val="right"/>
              <w:rPr>
                <w:b/>
                <w:iCs/>
              </w:rPr>
            </w:pPr>
            <w:r w:rsidRPr="00E4462F">
              <w:rPr>
                <w:b/>
                <w:iCs/>
              </w:rPr>
              <w:t>0.930</w:t>
            </w:r>
          </w:p>
        </w:tc>
      </w:tr>
      <w:tr w:rsidR="00D70DF3" w14:paraId="6553305A" w14:textId="63A8CD8E" w:rsidTr="00E24DD3">
        <w:tc>
          <w:tcPr>
            <w:tcW w:w="1160" w:type="dxa"/>
            <w:vMerge/>
            <w:vAlign w:val="center"/>
          </w:tcPr>
          <w:p w14:paraId="52B1D85D" w14:textId="77777777" w:rsidR="00D70DF3" w:rsidRDefault="00D70DF3" w:rsidP="006E2420"/>
        </w:tc>
        <w:tc>
          <w:tcPr>
            <w:tcW w:w="2358" w:type="dxa"/>
            <w:shd w:val="clear" w:color="auto" w:fill="DBE5F1" w:themeFill="accent1" w:themeFillTint="33"/>
            <w:vAlign w:val="center"/>
          </w:tcPr>
          <w:p w14:paraId="0BC65808" w14:textId="77777777" w:rsidR="00D70DF3" w:rsidRDefault="00D70DF3" w:rsidP="006E2420">
            <w:proofErr w:type="gramStart"/>
            <w:r w:rsidRPr="64DC38A8">
              <w:t>Linear-log</w:t>
            </w:r>
            <w:proofErr w:type="gramEnd"/>
          </w:p>
        </w:tc>
        <w:tc>
          <w:tcPr>
            <w:tcW w:w="1513" w:type="dxa"/>
            <w:shd w:val="clear" w:color="auto" w:fill="DBE5F1" w:themeFill="accent1" w:themeFillTint="33"/>
            <w:vAlign w:val="center"/>
          </w:tcPr>
          <w:p w14:paraId="532BE221" w14:textId="2A2F0E85" w:rsidR="00D70DF3" w:rsidRDefault="3F18EFC0" w:rsidP="00E24DD3">
            <w:pPr>
              <w:spacing w:line="259" w:lineRule="auto"/>
              <w:jc w:val="right"/>
            </w:pPr>
            <w:r>
              <w:t>8.709</w:t>
            </w:r>
          </w:p>
        </w:tc>
        <w:tc>
          <w:tcPr>
            <w:tcW w:w="1439" w:type="dxa"/>
            <w:shd w:val="clear" w:color="auto" w:fill="DBE5F1" w:themeFill="accent1" w:themeFillTint="33"/>
            <w:vAlign w:val="center"/>
          </w:tcPr>
          <w:p w14:paraId="558EE0CE" w14:textId="0C5996D2" w:rsidR="00D70DF3" w:rsidRDefault="5141FC66" w:rsidP="00E24DD3">
            <w:pPr>
              <w:spacing w:line="259" w:lineRule="auto"/>
              <w:jc w:val="right"/>
            </w:pPr>
            <w:r>
              <w:t>8.648</w:t>
            </w:r>
          </w:p>
        </w:tc>
        <w:tc>
          <w:tcPr>
            <w:tcW w:w="1170" w:type="dxa"/>
            <w:shd w:val="clear" w:color="auto" w:fill="DBE5F1" w:themeFill="accent1" w:themeFillTint="33"/>
            <w:vAlign w:val="center"/>
          </w:tcPr>
          <w:p w14:paraId="74150462" w14:textId="14B3BE96" w:rsidR="55A2D5CA" w:rsidRDefault="55A2D5CA" w:rsidP="00E24DD3">
            <w:pPr>
              <w:spacing w:line="259" w:lineRule="auto"/>
              <w:jc w:val="right"/>
            </w:pPr>
            <w:r>
              <w:t>0.187</w:t>
            </w:r>
          </w:p>
        </w:tc>
        <w:tc>
          <w:tcPr>
            <w:tcW w:w="1260" w:type="dxa"/>
            <w:shd w:val="clear" w:color="auto" w:fill="DBE5F1" w:themeFill="accent1" w:themeFillTint="33"/>
            <w:vAlign w:val="center"/>
          </w:tcPr>
          <w:p w14:paraId="5989EC8D" w14:textId="61E08936" w:rsidR="55A2D5CA" w:rsidRDefault="55A2D5CA" w:rsidP="00E24DD3">
            <w:pPr>
              <w:spacing w:line="259" w:lineRule="auto"/>
              <w:jc w:val="right"/>
            </w:pPr>
            <w:r>
              <w:t>0.373</w:t>
            </w:r>
          </w:p>
        </w:tc>
      </w:tr>
      <w:tr w:rsidR="00D70DF3" w14:paraId="42396F9A" w14:textId="65D64A74" w:rsidTr="00E24DD3">
        <w:tc>
          <w:tcPr>
            <w:tcW w:w="1160" w:type="dxa"/>
            <w:vMerge/>
            <w:vAlign w:val="center"/>
          </w:tcPr>
          <w:p w14:paraId="4372CDA7" w14:textId="77777777" w:rsidR="00D70DF3" w:rsidRDefault="00D70DF3" w:rsidP="006E2420"/>
        </w:tc>
        <w:tc>
          <w:tcPr>
            <w:tcW w:w="2358" w:type="dxa"/>
            <w:shd w:val="clear" w:color="auto" w:fill="DBE5F1" w:themeFill="accent1" w:themeFillTint="33"/>
            <w:vAlign w:val="center"/>
          </w:tcPr>
          <w:p w14:paraId="26485B28" w14:textId="77777777" w:rsidR="00D70DF3" w:rsidRDefault="00D70DF3" w:rsidP="006E2420">
            <w:r w:rsidRPr="64DC38A8">
              <w:t>Log-Linear</w:t>
            </w:r>
          </w:p>
        </w:tc>
        <w:tc>
          <w:tcPr>
            <w:tcW w:w="1513" w:type="dxa"/>
            <w:shd w:val="clear" w:color="auto" w:fill="DBE5F1" w:themeFill="accent1" w:themeFillTint="33"/>
            <w:vAlign w:val="center"/>
          </w:tcPr>
          <w:p w14:paraId="40DDDF0E" w14:textId="35E50B57" w:rsidR="00D70DF3" w:rsidRDefault="6C6841ED" w:rsidP="00E24DD3">
            <w:pPr>
              <w:spacing w:line="259" w:lineRule="auto"/>
              <w:jc w:val="right"/>
            </w:pPr>
            <w:r>
              <w:t>17.957</w:t>
            </w:r>
          </w:p>
        </w:tc>
        <w:tc>
          <w:tcPr>
            <w:tcW w:w="1439" w:type="dxa"/>
            <w:shd w:val="clear" w:color="auto" w:fill="DBE5F1" w:themeFill="accent1" w:themeFillTint="33"/>
            <w:vAlign w:val="center"/>
          </w:tcPr>
          <w:p w14:paraId="1AC2E78B" w14:textId="76798D6E" w:rsidR="00D70DF3" w:rsidRDefault="78924200" w:rsidP="00E24DD3">
            <w:pPr>
              <w:spacing w:line="259" w:lineRule="auto"/>
              <w:jc w:val="right"/>
            </w:pPr>
            <w:r>
              <w:t>17.823</w:t>
            </w:r>
          </w:p>
        </w:tc>
        <w:tc>
          <w:tcPr>
            <w:tcW w:w="1170" w:type="dxa"/>
            <w:shd w:val="clear" w:color="auto" w:fill="DBE5F1" w:themeFill="accent1" w:themeFillTint="33"/>
            <w:vAlign w:val="center"/>
          </w:tcPr>
          <w:p w14:paraId="1A330149" w14:textId="72C3F122" w:rsidR="2770DBFD" w:rsidRDefault="2770DBFD" w:rsidP="00E24DD3">
            <w:pPr>
              <w:spacing w:line="259" w:lineRule="auto"/>
              <w:jc w:val="right"/>
            </w:pPr>
            <w:r>
              <w:t>0.</w:t>
            </w:r>
            <w:r w:rsidR="771A0C6F">
              <w:t>243</w:t>
            </w:r>
          </w:p>
        </w:tc>
        <w:tc>
          <w:tcPr>
            <w:tcW w:w="1260" w:type="dxa"/>
            <w:shd w:val="clear" w:color="auto" w:fill="DBE5F1" w:themeFill="accent1" w:themeFillTint="33"/>
            <w:vAlign w:val="center"/>
          </w:tcPr>
          <w:p w14:paraId="6BF1FC58" w14:textId="2BBAF5D6" w:rsidR="2770DBFD" w:rsidRDefault="2770DBFD" w:rsidP="00E24DD3">
            <w:pPr>
              <w:spacing w:line="259" w:lineRule="auto"/>
              <w:jc w:val="right"/>
            </w:pPr>
            <w:r>
              <w:t>0.</w:t>
            </w:r>
            <w:r w:rsidR="623CD8E7">
              <w:t>573</w:t>
            </w:r>
          </w:p>
        </w:tc>
      </w:tr>
      <w:tr w:rsidR="00D70DF3" w14:paraId="013E8A34" w14:textId="105373BA" w:rsidTr="00E24DD3">
        <w:tc>
          <w:tcPr>
            <w:tcW w:w="1160" w:type="dxa"/>
            <w:vMerge/>
            <w:vAlign w:val="center"/>
          </w:tcPr>
          <w:p w14:paraId="307B31F3" w14:textId="77777777" w:rsidR="00D70DF3" w:rsidRDefault="00D70DF3" w:rsidP="006E2420"/>
        </w:tc>
        <w:tc>
          <w:tcPr>
            <w:tcW w:w="2358" w:type="dxa"/>
            <w:shd w:val="clear" w:color="auto" w:fill="DBE5F1" w:themeFill="accent1" w:themeFillTint="33"/>
            <w:vAlign w:val="center"/>
          </w:tcPr>
          <w:p w14:paraId="01380A4D" w14:textId="77777777" w:rsidR="00D70DF3" w:rsidRDefault="00D70DF3" w:rsidP="006E2420">
            <w:r w:rsidRPr="64DC38A8">
              <w:t>Log-log</w:t>
            </w:r>
          </w:p>
        </w:tc>
        <w:tc>
          <w:tcPr>
            <w:tcW w:w="1513" w:type="dxa"/>
            <w:shd w:val="clear" w:color="auto" w:fill="DBE5F1" w:themeFill="accent1" w:themeFillTint="33"/>
            <w:vAlign w:val="center"/>
          </w:tcPr>
          <w:p w14:paraId="5DEFE956" w14:textId="6766C21A" w:rsidR="00D70DF3" w:rsidRDefault="002008B6" w:rsidP="00E24DD3">
            <w:pPr>
              <w:spacing w:line="259" w:lineRule="auto"/>
              <w:jc w:val="right"/>
            </w:pPr>
            <w:r>
              <w:t>19.967</w:t>
            </w:r>
          </w:p>
        </w:tc>
        <w:tc>
          <w:tcPr>
            <w:tcW w:w="1439" w:type="dxa"/>
            <w:shd w:val="clear" w:color="auto" w:fill="DBE5F1" w:themeFill="accent1" w:themeFillTint="33"/>
            <w:vAlign w:val="center"/>
          </w:tcPr>
          <w:p w14:paraId="57D77F61" w14:textId="78B4AF68" w:rsidR="00D70DF3" w:rsidRDefault="6F565B17" w:rsidP="00E24DD3">
            <w:pPr>
              <w:spacing w:line="259" w:lineRule="auto"/>
              <w:jc w:val="right"/>
            </w:pPr>
            <w:r>
              <w:t>19.866</w:t>
            </w:r>
          </w:p>
        </w:tc>
        <w:tc>
          <w:tcPr>
            <w:tcW w:w="1170" w:type="dxa"/>
            <w:shd w:val="clear" w:color="auto" w:fill="DBE5F1" w:themeFill="accent1" w:themeFillTint="33"/>
            <w:vAlign w:val="center"/>
          </w:tcPr>
          <w:p w14:paraId="72E6979E" w14:textId="14731DF3" w:rsidR="09788484" w:rsidRDefault="09788484" w:rsidP="00E24DD3">
            <w:pPr>
              <w:spacing w:line="259" w:lineRule="auto"/>
              <w:jc w:val="right"/>
            </w:pPr>
            <w:r>
              <w:t>0.</w:t>
            </w:r>
            <w:r w:rsidR="578226CC">
              <w:t>093</w:t>
            </w:r>
          </w:p>
        </w:tc>
        <w:tc>
          <w:tcPr>
            <w:tcW w:w="1260" w:type="dxa"/>
            <w:shd w:val="clear" w:color="auto" w:fill="DBE5F1" w:themeFill="accent1" w:themeFillTint="33"/>
            <w:vAlign w:val="center"/>
          </w:tcPr>
          <w:p w14:paraId="6A98B0AF" w14:textId="23C3B32F" w:rsidR="09788484" w:rsidRDefault="09788484" w:rsidP="00E24DD3">
            <w:pPr>
              <w:spacing w:line="259" w:lineRule="auto"/>
              <w:jc w:val="right"/>
            </w:pPr>
            <w:r>
              <w:t>0.</w:t>
            </w:r>
            <w:r w:rsidR="578226CC">
              <w:t>188</w:t>
            </w:r>
          </w:p>
        </w:tc>
      </w:tr>
      <w:tr w:rsidR="00D70DF3" w14:paraId="1A5A6EA6" w14:textId="0C005A0B" w:rsidTr="00C23F1B">
        <w:tc>
          <w:tcPr>
            <w:tcW w:w="1160" w:type="dxa"/>
            <w:vMerge w:val="restart"/>
            <w:shd w:val="clear" w:color="auto" w:fill="DBE5F1" w:themeFill="accent1" w:themeFillTint="33"/>
            <w:vAlign w:val="center"/>
          </w:tcPr>
          <w:p w14:paraId="574897D3" w14:textId="6AF52AD8" w:rsidR="00D70DF3" w:rsidRPr="006E2420" w:rsidRDefault="00404924" w:rsidP="006E2420">
            <w:r>
              <w:t>OLS</w:t>
            </w:r>
          </w:p>
        </w:tc>
        <w:tc>
          <w:tcPr>
            <w:tcW w:w="2358" w:type="dxa"/>
            <w:shd w:val="clear" w:color="auto" w:fill="DBE5F1" w:themeFill="accent1" w:themeFillTint="33"/>
            <w:vAlign w:val="center"/>
          </w:tcPr>
          <w:p w14:paraId="16F55691" w14:textId="77777777" w:rsidR="00D70DF3" w:rsidRPr="00404924" w:rsidRDefault="00D70DF3" w:rsidP="006E2420">
            <w:r w:rsidRPr="00404924">
              <w:t>Linear-linear</w:t>
            </w:r>
          </w:p>
        </w:tc>
        <w:tc>
          <w:tcPr>
            <w:tcW w:w="1513" w:type="dxa"/>
            <w:shd w:val="clear" w:color="auto" w:fill="DBE5F1" w:themeFill="accent1" w:themeFillTint="33"/>
            <w:vAlign w:val="center"/>
          </w:tcPr>
          <w:p w14:paraId="5D06C09B" w14:textId="693616C2" w:rsidR="00D70DF3" w:rsidRPr="006E2420" w:rsidRDefault="72697D25" w:rsidP="00C23F1B">
            <w:pPr>
              <w:spacing w:line="240" w:lineRule="auto"/>
              <w:jc w:val="right"/>
              <w:rPr>
                <w:i/>
              </w:rPr>
            </w:pPr>
            <w:r w:rsidRPr="73B96B29">
              <w:t>3.974</w:t>
            </w:r>
          </w:p>
        </w:tc>
        <w:tc>
          <w:tcPr>
            <w:tcW w:w="1439" w:type="dxa"/>
            <w:shd w:val="clear" w:color="auto" w:fill="DBE5F1" w:themeFill="accent1" w:themeFillTint="33"/>
            <w:vAlign w:val="center"/>
          </w:tcPr>
          <w:p w14:paraId="6717E288" w14:textId="693616C2" w:rsidR="00D70DF3" w:rsidRPr="00D4478D" w:rsidRDefault="69CAC9A8" w:rsidP="00C23F1B">
            <w:pPr>
              <w:spacing w:line="259" w:lineRule="auto"/>
              <w:jc w:val="right"/>
              <w:rPr>
                <w:bCs/>
                <w:i/>
              </w:rPr>
            </w:pPr>
            <w:r w:rsidRPr="00D4478D">
              <w:rPr>
                <w:bCs/>
              </w:rPr>
              <w:t>3.937</w:t>
            </w:r>
          </w:p>
        </w:tc>
        <w:tc>
          <w:tcPr>
            <w:tcW w:w="1170" w:type="dxa"/>
            <w:shd w:val="clear" w:color="auto" w:fill="DBE5F1" w:themeFill="accent1" w:themeFillTint="33"/>
            <w:vAlign w:val="center"/>
          </w:tcPr>
          <w:p w14:paraId="4E0754E4" w14:textId="623DEACC" w:rsidR="43BDBBD8" w:rsidRDefault="43BDBBD8" w:rsidP="00C23F1B">
            <w:pPr>
              <w:spacing w:line="259" w:lineRule="auto"/>
              <w:jc w:val="right"/>
            </w:pPr>
            <w:r>
              <w:t>0.707</w:t>
            </w:r>
          </w:p>
        </w:tc>
        <w:tc>
          <w:tcPr>
            <w:tcW w:w="1260" w:type="dxa"/>
            <w:shd w:val="clear" w:color="auto" w:fill="DBE5F1" w:themeFill="accent1" w:themeFillTint="33"/>
            <w:vAlign w:val="center"/>
          </w:tcPr>
          <w:p w14:paraId="21A5B840" w14:textId="79CC942F" w:rsidR="43BDBBD8" w:rsidRDefault="43BDBBD8" w:rsidP="00E24DD3">
            <w:pPr>
              <w:spacing w:line="259" w:lineRule="auto"/>
              <w:jc w:val="right"/>
            </w:pPr>
            <w:r>
              <w:t>0.912</w:t>
            </w:r>
          </w:p>
        </w:tc>
      </w:tr>
      <w:tr w:rsidR="00D70DF3" w14:paraId="68D3BD9C" w14:textId="471B09C2" w:rsidTr="00E24DD3">
        <w:tc>
          <w:tcPr>
            <w:tcW w:w="1160" w:type="dxa"/>
            <w:vMerge/>
            <w:vAlign w:val="center"/>
          </w:tcPr>
          <w:p w14:paraId="1A5397B8" w14:textId="77777777" w:rsidR="00D70DF3" w:rsidRDefault="00D70DF3" w:rsidP="006E2420"/>
        </w:tc>
        <w:tc>
          <w:tcPr>
            <w:tcW w:w="2358" w:type="dxa"/>
            <w:shd w:val="clear" w:color="auto" w:fill="DBE5F1" w:themeFill="accent1" w:themeFillTint="33"/>
            <w:vAlign w:val="center"/>
          </w:tcPr>
          <w:p w14:paraId="13F03747" w14:textId="77777777" w:rsidR="00D70DF3" w:rsidRDefault="00D70DF3" w:rsidP="006E2420">
            <w:proofErr w:type="gramStart"/>
            <w:r w:rsidRPr="64DC38A8">
              <w:t>Linear-log</w:t>
            </w:r>
            <w:proofErr w:type="gramEnd"/>
          </w:p>
        </w:tc>
        <w:tc>
          <w:tcPr>
            <w:tcW w:w="1513" w:type="dxa"/>
            <w:shd w:val="clear" w:color="auto" w:fill="DBE5F1" w:themeFill="accent1" w:themeFillTint="33"/>
            <w:vAlign w:val="center"/>
          </w:tcPr>
          <w:p w14:paraId="01855293" w14:textId="71A678D0" w:rsidR="00D70DF3" w:rsidRDefault="4E8249B1" w:rsidP="00E24DD3">
            <w:pPr>
              <w:spacing w:line="259" w:lineRule="auto"/>
              <w:jc w:val="right"/>
            </w:pPr>
            <w:r>
              <w:t>8.462</w:t>
            </w:r>
          </w:p>
        </w:tc>
        <w:tc>
          <w:tcPr>
            <w:tcW w:w="1439" w:type="dxa"/>
            <w:shd w:val="clear" w:color="auto" w:fill="DBE5F1" w:themeFill="accent1" w:themeFillTint="33"/>
            <w:vAlign w:val="center"/>
          </w:tcPr>
          <w:p w14:paraId="72BD7238" w14:textId="45D64003" w:rsidR="00D70DF3" w:rsidRDefault="1530C74A" w:rsidP="00E24DD3">
            <w:pPr>
              <w:spacing w:line="259" w:lineRule="auto"/>
              <w:jc w:val="right"/>
            </w:pPr>
            <w:r>
              <w:t>8.431</w:t>
            </w:r>
          </w:p>
        </w:tc>
        <w:tc>
          <w:tcPr>
            <w:tcW w:w="1170" w:type="dxa"/>
            <w:shd w:val="clear" w:color="auto" w:fill="DBE5F1" w:themeFill="accent1" w:themeFillTint="33"/>
            <w:vAlign w:val="center"/>
          </w:tcPr>
          <w:p w14:paraId="5AC9255E" w14:textId="53971B79" w:rsidR="62F94910" w:rsidRDefault="62F94910" w:rsidP="00E24DD3">
            <w:pPr>
              <w:spacing w:line="259" w:lineRule="auto"/>
              <w:jc w:val="right"/>
            </w:pPr>
            <w:r>
              <w:t>0.187</w:t>
            </w:r>
          </w:p>
        </w:tc>
        <w:tc>
          <w:tcPr>
            <w:tcW w:w="1260" w:type="dxa"/>
            <w:shd w:val="clear" w:color="auto" w:fill="DBE5F1" w:themeFill="accent1" w:themeFillTint="33"/>
            <w:vAlign w:val="center"/>
          </w:tcPr>
          <w:p w14:paraId="0F53CCCF" w14:textId="25A2FAE9" w:rsidR="62F94910" w:rsidRDefault="62F94910" w:rsidP="00E24DD3">
            <w:pPr>
              <w:spacing w:line="259" w:lineRule="auto"/>
              <w:jc w:val="right"/>
            </w:pPr>
            <w:r>
              <w:t>0.384</w:t>
            </w:r>
          </w:p>
        </w:tc>
      </w:tr>
      <w:tr w:rsidR="00D70DF3" w14:paraId="7D645D72" w14:textId="66D328F9" w:rsidTr="00E24DD3">
        <w:tc>
          <w:tcPr>
            <w:tcW w:w="1160" w:type="dxa"/>
            <w:vMerge/>
            <w:vAlign w:val="center"/>
          </w:tcPr>
          <w:p w14:paraId="1E1E0B60" w14:textId="77777777" w:rsidR="00D70DF3" w:rsidRDefault="00D70DF3" w:rsidP="006E2420"/>
        </w:tc>
        <w:tc>
          <w:tcPr>
            <w:tcW w:w="2358" w:type="dxa"/>
            <w:shd w:val="clear" w:color="auto" w:fill="DBE5F1" w:themeFill="accent1" w:themeFillTint="33"/>
            <w:vAlign w:val="center"/>
          </w:tcPr>
          <w:p w14:paraId="01A72577" w14:textId="77777777" w:rsidR="00D70DF3" w:rsidRDefault="00D70DF3" w:rsidP="006E2420">
            <w:r w:rsidRPr="64DC38A8">
              <w:t>Log-Linear</w:t>
            </w:r>
          </w:p>
        </w:tc>
        <w:tc>
          <w:tcPr>
            <w:tcW w:w="1513" w:type="dxa"/>
            <w:shd w:val="clear" w:color="auto" w:fill="DBE5F1" w:themeFill="accent1" w:themeFillTint="33"/>
            <w:vAlign w:val="center"/>
          </w:tcPr>
          <w:p w14:paraId="0454F391" w14:textId="29EC6A2D" w:rsidR="00D70DF3" w:rsidRDefault="303AB5C1" w:rsidP="00E24DD3">
            <w:pPr>
              <w:spacing w:line="259" w:lineRule="auto"/>
              <w:jc w:val="right"/>
            </w:pPr>
            <w:r>
              <w:t>17.008</w:t>
            </w:r>
          </w:p>
        </w:tc>
        <w:tc>
          <w:tcPr>
            <w:tcW w:w="1439" w:type="dxa"/>
            <w:shd w:val="clear" w:color="auto" w:fill="DBE5F1" w:themeFill="accent1" w:themeFillTint="33"/>
            <w:vAlign w:val="center"/>
          </w:tcPr>
          <w:p w14:paraId="4A10B108" w14:textId="2DAA0E33" w:rsidR="00D70DF3" w:rsidRDefault="5177CF3D" w:rsidP="00E24DD3">
            <w:pPr>
              <w:spacing w:line="259" w:lineRule="auto"/>
              <w:jc w:val="right"/>
            </w:pPr>
            <w:r>
              <w:t>16.881</w:t>
            </w:r>
          </w:p>
        </w:tc>
        <w:tc>
          <w:tcPr>
            <w:tcW w:w="1170" w:type="dxa"/>
            <w:shd w:val="clear" w:color="auto" w:fill="DBE5F1" w:themeFill="accent1" w:themeFillTint="33"/>
            <w:vAlign w:val="center"/>
          </w:tcPr>
          <w:p w14:paraId="362871C6" w14:textId="2BBA53CB" w:rsidR="39A073F2" w:rsidRDefault="39A073F2" w:rsidP="00E24DD3">
            <w:pPr>
              <w:spacing w:line="259" w:lineRule="auto"/>
              <w:jc w:val="right"/>
            </w:pPr>
            <w:r>
              <w:t>0.</w:t>
            </w:r>
            <w:r w:rsidR="6692B988">
              <w:t>265</w:t>
            </w:r>
          </w:p>
        </w:tc>
        <w:tc>
          <w:tcPr>
            <w:tcW w:w="1260" w:type="dxa"/>
            <w:shd w:val="clear" w:color="auto" w:fill="DBE5F1" w:themeFill="accent1" w:themeFillTint="33"/>
            <w:vAlign w:val="center"/>
          </w:tcPr>
          <w:p w14:paraId="330A9500" w14:textId="2C136A39" w:rsidR="39A073F2" w:rsidRDefault="39A073F2" w:rsidP="00E24DD3">
            <w:pPr>
              <w:spacing w:line="259" w:lineRule="auto"/>
              <w:jc w:val="right"/>
            </w:pPr>
            <w:r>
              <w:t>0.</w:t>
            </w:r>
            <w:r w:rsidR="2BCCF567">
              <w:t>576</w:t>
            </w:r>
          </w:p>
        </w:tc>
      </w:tr>
      <w:tr w:rsidR="00D70DF3" w14:paraId="414F1DD2" w14:textId="761C70EE" w:rsidTr="00E24DD3">
        <w:tc>
          <w:tcPr>
            <w:tcW w:w="1160" w:type="dxa"/>
            <w:vMerge/>
            <w:vAlign w:val="center"/>
          </w:tcPr>
          <w:p w14:paraId="0E61E1B1" w14:textId="77777777" w:rsidR="00D70DF3" w:rsidRDefault="00D70DF3" w:rsidP="006E2420"/>
        </w:tc>
        <w:tc>
          <w:tcPr>
            <w:tcW w:w="2358" w:type="dxa"/>
            <w:shd w:val="clear" w:color="auto" w:fill="DBE5F1" w:themeFill="accent1" w:themeFillTint="33"/>
            <w:vAlign w:val="center"/>
          </w:tcPr>
          <w:p w14:paraId="5C1BFFC4" w14:textId="77777777" w:rsidR="00D70DF3" w:rsidRPr="00404924" w:rsidRDefault="00D70DF3" w:rsidP="006E2420">
            <w:r>
              <w:t>Log-Log</w:t>
            </w:r>
          </w:p>
        </w:tc>
        <w:tc>
          <w:tcPr>
            <w:tcW w:w="1513" w:type="dxa"/>
            <w:shd w:val="clear" w:color="auto" w:fill="DBE5F1" w:themeFill="accent1" w:themeFillTint="33"/>
            <w:vAlign w:val="center"/>
          </w:tcPr>
          <w:p w14:paraId="392FF272" w14:textId="29EC6A2D" w:rsidR="00D70DF3" w:rsidRPr="00404924" w:rsidRDefault="7E166375" w:rsidP="00E24DD3">
            <w:pPr>
              <w:spacing w:line="259" w:lineRule="auto"/>
              <w:jc w:val="right"/>
            </w:pPr>
            <w:r>
              <w:t>4.322</w:t>
            </w:r>
          </w:p>
        </w:tc>
        <w:tc>
          <w:tcPr>
            <w:tcW w:w="1439" w:type="dxa"/>
            <w:shd w:val="clear" w:color="auto" w:fill="DBE5F1" w:themeFill="accent1" w:themeFillTint="33"/>
            <w:vAlign w:val="center"/>
          </w:tcPr>
          <w:p w14:paraId="7F74DCFF" w14:textId="26712A23" w:rsidR="00D70DF3" w:rsidRPr="00404924" w:rsidRDefault="4DD12120" w:rsidP="00E24DD3">
            <w:pPr>
              <w:spacing w:line="259" w:lineRule="auto"/>
              <w:jc w:val="right"/>
            </w:pPr>
            <w:r>
              <w:t>4.277</w:t>
            </w:r>
          </w:p>
        </w:tc>
        <w:tc>
          <w:tcPr>
            <w:tcW w:w="1170" w:type="dxa"/>
            <w:shd w:val="clear" w:color="auto" w:fill="DBE5F1" w:themeFill="accent1" w:themeFillTint="33"/>
            <w:vAlign w:val="center"/>
          </w:tcPr>
          <w:p w14:paraId="07CF33E9" w14:textId="31F9B025" w:rsidR="011E9626" w:rsidRPr="00404924" w:rsidRDefault="011E9626" w:rsidP="00E24DD3">
            <w:pPr>
              <w:spacing w:line="259" w:lineRule="auto"/>
              <w:jc w:val="right"/>
            </w:pPr>
            <w:r>
              <w:t>0.</w:t>
            </w:r>
            <w:r w:rsidR="2CB0F83E">
              <w:t>704</w:t>
            </w:r>
          </w:p>
        </w:tc>
        <w:tc>
          <w:tcPr>
            <w:tcW w:w="1260" w:type="dxa"/>
            <w:shd w:val="clear" w:color="auto" w:fill="DBE5F1" w:themeFill="accent1" w:themeFillTint="33"/>
            <w:vAlign w:val="center"/>
          </w:tcPr>
          <w:p w14:paraId="39980F3E" w14:textId="2C34859A" w:rsidR="011E9626" w:rsidRPr="00404924" w:rsidRDefault="011E9626" w:rsidP="00E24DD3">
            <w:pPr>
              <w:spacing w:line="259" w:lineRule="auto"/>
              <w:jc w:val="right"/>
            </w:pPr>
            <w:r>
              <w:t>0.9</w:t>
            </w:r>
            <w:r w:rsidR="652BE0C4">
              <w:t>16</w:t>
            </w:r>
          </w:p>
        </w:tc>
      </w:tr>
    </w:tbl>
    <w:p w14:paraId="662E6E3E" w14:textId="77777777" w:rsidR="00637B58" w:rsidRPr="00637B58" w:rsidRDefault="00637B58" w:rsidP="00637B58"/>
    <w:p w14:paraId="17073C47" w14:textId="7BBE076E" w:rsidR="0788703F" w:rsidRDefault="00404924" w:rsidP="37CE4421">
      <w:r>
        <w:fldChar w:fldCharType="begin"/>
      </w:r>
      <w:r>
        <w:instrText xml:space="preserve"> REF _Ref41035999 \h </w:instrText>
      </w:r>
      <w:r>
        <w:fldChar w:fldCharType="separate"/>
      </w:r>
      <w:r w:rsidR="000F51EC">
        <w:t xml:space="preserve">Figure </w:t>
      </w:r>
      <w:r w:rsidR="000F51EC">
        <w:rPr>
          <w:noProof/>
        </w:rPr>
        <w:t>6</w:t>
      </w:r>
      <w:r>
        <w:fldChar w:fldCharType="end"/>
      </w:r>
      <w:r>
        <w:t xml:space="preserve"> </w:t>
      </w:r>
      <w:r w:rsidR="01C308DF">
        <w:t>demonstrates</w:t>
      </w:r>
      <w:r w:rsidR="05847C10">
        <w:t xml:space="preserve"> that the least</w:t>
      </w:r>
      <w:r>
        <w:t>-</w:t>
      </w:r>
      <w:r w:rsidR="05847C10">
        <w:t xml:space="preserve">squares assumptions </w:t>
      </w:r>
      <w:r w:rsidR="71A4F8A8">
        <w:t>are clearly invalid</w:t>
      </w:r>
      <w:r w:rsidR="71944D52">
        <w:t>, as</w:t>
      </w:r>
      <w:r w:rsidR="6BF32A5D">
        <w:t xml:space="preserve"> </w:t>
      </w:r>
      <w:r w:rsidR="061A3D6C">
        <w:t>t</w:t>
      </w:r>
      <w:r w:rsidR="6EED7564">
        <w:t>he</w:t>
      </w:r>
      <w:r w:rsidR="7CA54F0B">
        <w:t xml:space="preserve"> errors are not </w:t>
      </w:r>
      <w:r w:rsidR="05847C10">
        <w:t>Gaussian</w:t>
      </w:r>
      <w:r w:rsidR="49B7969B">
        <w:t xml:space="preserve"> </w:t>
      </w:r>
      <w:r w:rsidR="60C3BB48">
        <w:t xml:space="preserve">- </w:t>
      </w:r>
      <w:r w:rsidR="61314318">
        <w:t>the</w:t>
      </w:r>
      <w:r w:rsidR="7F316987">
        <w:t>re</w:t>
      </w:r>
      <w:r w:rsidR="1017A567">
        <w:t xml:space="preserve"> </w:t>
      </w:r>
      <w:r w:rsidR="25050158">
        <w:t>i</w:t>
      </w:r>
      <w:r w:rsidR="1017A567">
        <w:t xml:space="preserve">s </w:t>
      </w:r>
      <w:r w:rsidR="0DA82A27">
        <w:t>a large</w:t>
      </w:r>
      <w:r w:rsidR="02B3DB4C">
        <w:t xml:space="preserve"> </w:t>
      </w:r>
      <w:r w:rsidR="46DA7D15">
        <w:t>excess kurtosis</w:t>
      </w:r>
      <w:r w:rsidR="3D523A77">
        <w:t xml:space="preserve"> (and we have already mentioned the significant skewness of the continuous variables)</w:t>
      </w:r>
      <w:r w:rsidR="6176A007">
        <w:t>.</w:t>
      </w:r>
      <w:r w:rsidR="743AB4F5">
        <w:t xml:space="preserve"> As such, </w:t>
      </w:r>
      <w:r w:rsidR="1643FF89">
        <w:t xml:space="preserve">the linear model </w:t>
      </w:r>
      <w:r w:rsidR="2D45D383">
        <w:t>is unreliable</w:t>
      </w:r>
      <w:r w:rsidR="1643FF89">
        <w:t xml:space="preserve">, and </w:t>
      </w:r>
      <w:r w:rsidR="743AB4F5">
        <w:t xml:space="preserve">we must examine non-parametric models </w:t>
      </w:r>
      <w:r w:rsidR="188C47EF">
        <w:t>(</w:t>
      </w:r>
      <w:r w:rsidR="71D77E47">
        <w:t xml:space="preserve">the reliability of </w:t>
      </w:r>
      <w:r w:rsidR="743AB4F5">
        <w:t>which do</w:t>
      </w:r>
      <w:r w:rsidR="3407EDF6">
        <w:t>es</w:t>
      </w:r>
      <w:r w:rsidR="743AB4F5">
        <w:t xml:space="preserve"> not </w:t>
      </w:r>
      <w:r w:rsidR="2A2F2A69">
        <w:t>depend</w:t>
      </w:r>
      <w:r w:rsidR="743AB4F5">
        <w:t xml:space="preserve"> on </w:t>
      </w:r>
      <w:r w:rsidR="45F53B5C">
        <w:t xml:space="preserve">such </w:t>
      </w:r>
      <w:r w:rsidR="743AB4F5">
        <w:t>assumptions</w:t>
      </w:r>
      <w:r w:rsidR="08603AF1">
        <w:t>)</w:t>
      </w:r>
      <w:r w:rsidR="743AB4F5">
        <w:t>.</w:t>
      </w:r>
    </w:p>
    <w:p w14:paraId="3A3D7D5E" w14:textId="12E00DF5" w:rsidR="006942C2" w:rsidRDefault="7A3D1334" w:rsidP="006942C2">
      <w:pPr>
        <w:jc w:val="center"/>
      </w:pPr>
      <w:r>
        <w:rPr>
          <w:noProof/>
        </w:rPr>
        <w:lastRenderedPageBreak/>
        <w:drawing>
          <wp:inline distT="0" distB="0" distL="0" distR="0" wp14:anchorId="076A1BBC" wp14:editId="6F2A339F">
            <wp:extent cx="4572000" cy="2286000"/>
            <wp:effectExtent l="0" t="0" r="0" b="0"/>
            <wp:docPr id="823621677" name="Picture 82362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4EB04177" w14:textId="35BDB7B9" w:rsidR="4E2E9654" w:rsidRDefault="00404924" w:rsidP="009A11DD">
      <w:pPr>
        <w:pStyle w:val="Caption"/>
      </w:pPr>
      <w:bookmarkStart w:id="8" w:name="_Ref41035999"/>
      <w:r>
        <w:t xml:space="preserve">Figure </w:t>
      </w:r>
      <w:r>
        <w:fldChar w:fldCharType="begin"/>
      </w:r>
      <w:r>
        <w:instrText>SEQ Figure \* ARABIC</w:instrText>
      </w:r>
      <w:r>
        <w:fldChar w:fldCharType="separate"/>
      </w:r>
      <w:r w:rsidR="000F51EC">
        <w:rPr>
          <w:noProof/>
        </w:rPr>
        <w:t>6</w:t>
      </w:r>
      <w:r>
        <w:fldChar w:fldCharType="end"/>
      </w:r>
      <w:bookmarkEnd w:id="8"/>
      <w:r>
        <w:t xml:space="preserve">. </w:t>
      </w:r>
      <w:r w:rsidR="006942C2">
        <w:t xml:space="preserve">Quantile-quantile plot of </w:t>
      </w:r>
      <w:proofErr w:type="spellStart"/>
      <w:r w:rsidR="006942C2">
        <w:t>standardised</w:t>
      </w:r>
      <w:proofErr w:type="spellEnd"/>
      <w:r w:rsidR="006942C2">
        <w:t xml:space="preserve"> residuals</w:t>
      </w:r>
      <w:r>
        <w:t>.</w:t>
      </w:r>
    </w:p>
    <w:p w14:paraId="45E1DA9D" w14:textId="0DABFA3B" w:rsidR="1A6FB239" w:rsidRDefault="1A6FB239" w:rsidP="006868A0">
      <w:pPr>
        <w:pStyle w:val="Heading3"/>
      </w:pPr>
      <w:r w:rsidRPr="64DC38A8">
        <w:t xml:space="preserve">K-Nearest </w:t>
      </w:r>
      <w:proofErr w:type="spellStart"/>
      <w:r w:rsidRPr="64DC38A8">
        <w:t>Neighbours</w:t>
      </w:r>
      <w:proofErr w:type="spellEnd"/>
      <w:r w:rsidRPr="64DC38A8">
        <w:t xml:space="preserve"> (KNN) </w:t>
      </w:r>
      <w:r w:rsidR="00D44EF0">
        <w:t>m</w:t>
      </w:r>
      <w:r>
        <w:t>odel</w:t>
      </w:r>
      <w:r w:rsidR="614731E8">
        <w:t>s</w:t>
      </w:r>
    </w:p>
    <w:p w14:paraId="76C03D45" w14:textId="6148F599" w:rsidR="1A6FB239" w:rsidRDefault="2C58760F" w:rsidP="160228D9">
      <w:r>
        <w:t>A</w:t>
      </w:r>
      <w:r w:rsidR="4B1F5A4A">
        <w:t xml:space="preserve"> </w:t>
      </w:r>
      <w:r w:rsidR="348098ED">
        <w:t>range</w:t>
      </w:r>
      <w:r w:rsidR="518F4A0E">
        <w:t xml:space="preserve"> of </w:t>
      </w:r>
      <w:r w:rsidR="4B258B2D">
        <w:t>KNN models were specified</w:t>
      </w:r>
      <w:r w:rsidR="272A3924">
        <w:t>, each with a</w:t>
      </w:r>
      <w:r w:rsidR="430B0ECA">
        <w:t xml:space="preserve"> </w:t>
      </w:r>
      <w:r w:rsidR="55798F29">
        <w:t>different</w:t>
      </w:r>
      <w:r w:rsidR="1A6FB239">
        <w:t xml:space="preserve"> number of </w:t>
      </w:r>
      <w:proofErr w:type="spellStart"/>
      <w:r w:rsidR="1A6FB239">
        <w:t>neighbours</w:t>
      </w:r>
      <w:proofErr w:type="spellEnd"/>
      <w:r w:rsidR="1A6FB239">
        <w:t xml:space="preserve"> </w:t>
      </w:r>
      <w:r w:rsidR="6D0B5D51">
        <w:t xml:space="preserve">(k) </w:t>
      </w:r>
      <w:r w:rsidR="1A6FB239">
        <w:t xml:space="preserve">model setting </w:t>
      </w:r>
      <w:r w:rsidR="430B0ECA">
        <w:t>(</w:t>
      </w:r>
      <m:oMath>
        <m:r>
          <w:rPr>
            <w:rFonts w:ascii="Cambria Math" w:hAnsi="Cambria Math"/>
          </w:rPr>
          <m:t>k = 1, 3, 5, 7, 11, 17, 29, 41</m:t>
        </m:r>
      </m:oMath>
      <w:r w:rsidR="1A6FB239">
        <w:t xml:space="preserve">) </w:t>
      </w:r>
      <w:r w:rsidR="10122082">
        <w:t>and assessing prediction performance on</w:t>
      </w:r>
      <w:r w:rsidR="1A6FB239">
        <w:t xml:space="preserve"> </w:t>
      </w:r>
      <w:r w:rsidR="4BFCE78F">
        <w:t>validation</w:t>
      </w:r>
      <w:r w:rsidR="28B379FE">
        <w:t xml:space="preserve"> </w:t>
      </w:r>
      <w:r w:rsidR="1A6FB239">
        <w:t>data. According to</w:t>
      </w:r>
      <w:r w:rsidR="00D51B0E">
        <w:t xml:space="preserve"> </w:t>
      </w:r>
      <w:r w:rsidR="00D51B0E">
        <w:fldChar w:fldCharType="begin"/>
      </w:r>
      <w:r w:rsidR="00D51B0E">
        <w:instrText xml:space="preserve"> REF _Ref40692055 \h </w:instrText>
      </w:r>
      <w:r w:rsidR="00D51B0E">
        <w:fldChar w:fldCharType="separate"/>
      </w:r>
      <w:r w:rsidR="000F51EC">
        <w:t xml:space="preserve">Figure </w:t>
      </w:r>
      <w:r w:rsidR="000F51EC">
        <w:rPr>
          <w:noProof/>
        </w:rPr>
        <w:t>7</w:t>
      </w:r>
      <w:r w:rsidR="00D51B0E">
        <w:fldChar w:fldCharType="end"/>
      </w:r>
      <w:r w:rsidR="1A6FB239">
        <w:t xml:space="preserve">, the optimum value for k </w:t>
      </w:r>
      <w:r w:rsidR="430B0ECA">
        <w:t xml:space="preserve">was </w:t>
      </w:r>
      <w:r w:rsidR="06CD6117">
        <w:t>29</w:t>
      </w:r>
      <w:r w:rsidR="5A56DDC3">
        <w:t xml:space="preserve"> -</w:t>
      </w:r>
      <w:r w:rsidR="136758E7">
        <w:t xml:space="preserve"> t</w:t>
      </w:r>
      <w:r w:rsidR="03BD5EEE">
        <w:t>he resultin</w:t>
      </w:r>
      <w:r w:rsidR="5C3397D3">
        <w:t xml:space="preserve">g </w:t>
      </w:r>
      <w:r w:rsidR="3C717E98">
        <w:t xml:space="preserve">KNN </w:t>
      </w:r>
      <w:r w:rsidR="6115D550">
        <w:t xml:space="preserve">model has </w:t>
      </w:r>
      <w:r w:rsidR="442672F4">
        <w:t>a</w:t>
      </w:r>
      <w:r w:rsidR="08787543">
        <w:t xml:space="preserve"> </w:t>
      </w:r>
      <w:r w:rsidR="6115D550">
        <w:t>train</w:t>
      </w:r>
      <w:r w:rsidR="51AAEC92">
        <w:t xml:space="preserve">ing </w:t>
      </w:r>
      <w:r w:rsidR="169C8CFA">
        <w:t>RMSE</w:t>
      </w:r>
      <w:r w:rsidR="761EFF96">
        <w:t xml:space="preserve"> </w:t>
      </w:r>
      <w:r w:rsidR="6115D550">
        <w:t xml:space="preserve">of </w:t>
      </w:r>
      <w:r w:rsidR="4F3F6270">
        <w:t>3.744</w:t>
      </w:r>
      <w:r w:rsidR="6115D550">
        <w:t xml:space="preserve"> and a </w:t>
      </w:r>
      <w:r w:rsidR="487EB3FA">
        <w:t>validation</w:t>
      </w:r>
      <w:r w:rsidR="6115D550">
        <w:t xml:space="preserve"> </w:t>
      </w:r>
      <w:r w:rsidR="5D5825DF">
        <w:t>RMSE</w:t>
      </w:r>
      <w:r w:rsidR="377AF273">
        <w:t xml:space="preserve"> </w:t>
      </w:r>
      <w:r w:rsidR="1141BBC4">
        <w:t xml:space="preserve">of </w:t>
      </w:r>
      <w:r w:rsidR="4E2E105C">
        <w:t>3.850</w:t>
      </w:r>
      <w:r w:rsidR="118DA6FD">
        <w:t>.</w:t>
      </w:r>
      <w:r w:rsidR="50665F83">
        <w:t xml:space="preserve"> </w:t>
      </w:r>
      <w:r w:rsidR="4634ED0F">
        <w:t xml:space="preserve">The test accuracy within 10% was 0.758, and within 20% was </w:t>
      </w:r>
      <w:r w:rsidR="16EB7D5E">
        <w:t>0.930.</w:t>
      </w:r>
      <w:r w:rsidR="1141BBC4">
        <w:t xml:space="preserve"> </w:t>
      </w:r>
      <w:r w:rsidR="3D99A4B9">
        <w:t xml:space="preserve">The Mean absolute </w:t>
      </w:r>
      <w:r w:rsidR="2B809FEC">
        <w:t>error</w:t>
      </w:r>
      <w:r w:rsidR="3D99A4B9">
        <w:t xml:space="preserve"> was 2.009, and the mean </w:t>
      </w:r>
      <w:proofErr w:type="spellStart"/>
      <w:r w:rsidR="3D99A4B9">
        <w:t>absoulte</w:t>
      </w:r>
      <w:proofErr w:type="spellEnd"/>
      <w:r w:rsidR="3D99A4B9">
        <w:t xml:space="preserve"> percentage error was 8.411%. </w:t>
      </w:r>
      <w:r w:rsidR="1141BBC4">
        <w:t>Model fitting computational time</w:t>
      </w:r>
      <w:r w:rsidR="7A814D2C">
        <w:t>s</w:t>
      </w:r>
      <w:r w:rsidR="1141BBC4">
        <w:t xml:space="preserve"> w</w:t>
      </w:r>
      <w:r w:rsidR="1BD06EA4">
        <w:t>ere</w:t>
      </w:r>
      <w:r w:rsidR="1141BBC4">
        <w:t xml:space="preserve"> </w:t>
      </w:r>
      <w:r w:rsidR="4B7AE9AA">
        <w:t xml:space="preserve">each </w:t>
      </w:r>
      <w:r w:rsidR="12354081">
        <w:t xml:space="preserve">less than </w:t>
      </w:r>
      <w:r w:rsidR="0FB4A679">
        <w:t>1</w:t>
      </w:r>
      <w:r w:rsidR="63ABC090">
        <w:t>0</w:t>
      </w:r>
      <w:r w:rsidR="45335FCA">
        <w:t xml:space="preserve"> minutes</w:t>
      </w:r>
      <w:r w:rsidR="6CED4323">
        <w:t>,</w:t>
      </w:r>
      <w:r w:rsidR="45335FCA">
        <w:t xml:space="preserve"> and prediction computational time</w:t>
      </w:r>
      <w:r w:rsidR="623C56F9">
        <w:t>s</w:t>
      </w:r>
      <w:r w:rsidR="45335FCA">
        <w:t xml:space="preserve"> w</w:t>
      </w:r>
      <w:r w:rsidR="534EA6E5">
        <w:t>ere</w:t>
      </w:r>
      <w:r w:rsidR="6051FF4C">
        <w:t>, similarly,</w:t>
      </w:r>
      <w:r w:rsidR="45335FCA">
        <w:t xml:space="preserve"> </w:t>
      </w:r>
      <w:r w:rsidR="6492E454">
        <w:t xml:space="preserve">less than </w:t>
      </w:r>
      <w:r w:rsidR="5DDCE8E8">
        <w:t>30</w:t>
      </w:r>
      <w:r w:rsidR="0AE21AB5">
        <w:t xml:space="preserve"> </w:t>
      </w:r>
      <w:r w:rsidR="16714AF8">
        <w:t>s</w:t>
      </w:r>
      <w:r w:rsidR="0AE21AB5">
        <w:t>e</w:t>
      </w:r>
      <w:r w:rsidR="16714AF8">
        <w:t>conds</w:t>
      </w:r>
      <w:r w:rsidR="0AE21AB5">
        <w:t xml:space="preserve"> (using 2</w:t>
      </w:r>
      <w:r w:rsidR="1E70D4EA">
        <w:t>89</w:t>
      </w:r>
      <w:r w:rsidR="0AE21AB5">
        <w:t>,</w:t>
      </w:r>
      <w:r w:rsidR="2E4BC858">
        <w:t>924</w:t>
      </w:r>
      <w:r w:rsidR="45335FCA">
        <w:t xml:space="preserve"> data entries).</w:t>
      </w:r>
    </w:p>
    <w:p w14:paraId="5107C82D" w14:textId="54D649A6" w:rsidR="1A6FB239" w:rsidRDefault="00404924" w:rsidP="00404924">
      <w:pPr>
        <w:pStyle w:val="Heading3"/>
      </w:pPr>
      <w:r w:rsidRPr="00404924">
        <w:t>Chosen b</w:t>
      </w:r>
      <w:r w:rsidR="1A6FB239" w:rsidRPr="00404924">
        <w:t xml:space="preserve">enchmark </w:t>
      </w:r>
      <w:r w:rsidRPr="00404924">
        <w:t>model</w:t>
      </w:r>
    </w:p>
    <w:p w14:paraId="176A9228" w14:textId="77777777" w:rsidR="00106679" w:rsidRDefault="00404924" w:rsidP="00106679">
      <w:r>
        <w:t xml:space="preserve">The benchmark model chose moving forward was the KNN model with </w:t>
      </w:r>
      <m:oMath>
        <m:r>
          <w:rPr>
            <w:rFonts w:ascii="Cambria Math" w:hAnsi="Cambria Math"/>
          </w:rPr>
          <m:t>k=29</m:t>
        </m:r>
      </m:oMath>
      <w:r>
        <w:t>. Note that its performance was comparable to that of the best linear model but unlike the latter, its reliability does not depend on the least-squares assumptions.</w:t>
      </w:r>
      <w:r w:rsidR="3E811F15">
        <w:t xml:space="preserve"> </w:t>
      </w:r>
    </w:p>
    <w:p w14:paraId="07FBAD89" w14:textId="198F7397" w:rsidR="0086706A" w:rsidRDefault="21DC5948" w:rsidP="00106679">
      <w:pPr>
        <w:jc w:val="center"/>
      </w:pPr>
      <w:r>
        <w:rPr>
          <w:noProof/>
        </w:rPr>
        <w:drawing>
          <wp:inline distT="0" distB="0" distL="0" distR="0" wp14:anchorId="0C73D634" wp14:editId="353CEA8E">
            <wp:extent cx="4572000" cy="2286000"/>
            <wp:effectExtent l="0" t="0" r="0" b="0"/>
            <wp:docPr id="1084413037" name="Picture 108441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326005C9" w14:textId="460923BA" w:rsidR="00544453" w:rsidRPr="008C0B7D" w:rsidRDefault="0086706A" w:rsidP="008C0B7D">
      <w:pPr>
        <w:pStyle w:val="Caption"/>
      </w:pPr>
      <w:bookmarkStart w:id="9" w:name="_Ref40692055"/>
      <w:r>
        <w:t xml:space="preserve">Figure </w:t>
      </w:r>
      <w:r>
        <w:fldChar w:fldCharType="begin"/>
      </w:r>
      <w:r>
        <w:instrText>SEQ Figure \* ARABIC</w:instrText>
      </w:r>
      <w:r>
        <w:fldChar w:fldCharType="separate"/>
      </w:r>
      <w:r w:rsidR="000F51EC">
        <w:rPr>
          <w:noProof/>
        </w:rPr>
        <w:t>7</w:t>
      </w:r>
      <w:r>
        <w:fldChar w:fldCharType="end"/>
      </w:r>
      <w:bookmarkEnd w:id="9"/>
      <w:r>
        <w:t xml:space="preserve">. </w:t>
      </w:r>
      <w:r w:rsidR="79544F04">
        <w:t>KNN</w:t>
      </w:r>
      <w:r w:rsidR="00404924">
        <w:t xml:space="preserve"> (</w:t>
      </w:r>
      <w:r w:rsidR="1F01FE8A">
        <w:t>linear)</w:t>
      </w:r>
      <w:r>
        <w:t xml:space="preserve"> model tuning using training and validation.</w:t>
      </w:r>
      <w:r w:rsidR="00544453">
        <w:br w:type="page"/>
      </w:r>
    </w:p>
    <w:p w14:paraId="079CB99F" w14:textId="77777777" w:rsidR="004A73AA" w:rsidRDefault="004A73AA" w:rsidP="004A73AA">
      <w:pPr>
        <w:pStyle w:val="Heading2"/>
      </w:pPr>
      <w:r>
        <w:lastRenderedPageBreak/>
        <w:t>Random Forest</w:t>
      </w:r>
    </w:p>
    <w:p w14:paraId="4B61D1E7" w14:textId="12EC2038" w:rsidR="0D5C7F7F" w:rsidRDefault="0D5C7F7F" w:rsidP="760F9B88">
      <w:r>
        <w:t>Random forest consists of many decision trees</w:t>
      </w:r>
      <w:r w:rsidR="14F2C29B">
        <w:t xml:space="preserve"> and take the mode of the output class which consists of all outputs from all individual trees. </w:t>
      </w:r>
      <w:r w:rsidR="45F9704E">
        <w:t>Unlike bagging of trees</w:t>
      </w:r>
      <w:r w:rsidR="57209722">
        <w:t xml:space="preserve"> where trees may be intercorrelated due to similar choice of features</w:t>
      </w:r>
      <w:r w:rsidR="45F9704E">
        <w:t xml:space="preserve">, </w:t>
      </w:r>
      <w:r w:rsidR="7D04C2FA">
        <w:t xml:space="preserve">random forest model manages to lower the correlations between trees by </w:t>
      </w:r>
      <w:r w:rsidR="72B1C0F3">
        <w:t>splitting up features and allocat</w:t>
      </w:r>
      <w:r w:rsidR="0C2C59D7">
        <w:t>ing</w:t>
      </w:r>
      <w:r w:rsidR="72B1C0F3">
        <w:t xml:space="preserve"> one subset of the features to each tree.</w:t>
      </w:r>
    </w:p>
    <w:p w14:paraId="74F8226B" w14:textId="6A33DC25" w:rsidR="776B8DC7" w:rsidRDefault="22E898F6" w:rsidP="755F5611">
      <w:r>
        <w:t xml:space="preserve">The choices of features for the random forest model are simple: </w:t>
      </w:r>
      <w:r w:rsidR="0D13105F">
        <w:t xml:space="preserve">city (as dummy </w:t>
      </w:r>
      <w:r w:rsidR="0F6E650E">
        <w:t>variables</w:t>
      </w:r>
      <w:r w:rsidR="0D13105F">
        <w:t>), distance, time, ho</w:t>
      </w:r>
      <w:r w:rsidR="1C7829BC">
        <w:t xml:space="preserve">liday (as dummy </w:t>
      </w:r>
      <w:r w:rsidR="17780349">
        <w:t>variable</w:t>
      </w:r>
      <w:r w:rsidR="1C7829BC">
        <w:t>)</w:t>
      </w:r>
      <w:r w:rsidR="31A77C30">
        <w:t xml:space="preserve"> and </w:t>
      </w:r>
      <w:r w:rsidR="5819F46E">
        <w:t xml:space="preserve">daylight (as dummy </w:t>
      </w:r>
      <w:r w:rsidR="3D350332">
        <w:t>variable</w:t>
      </w:r>
      <w:r w:rsidR="1CDB3905">
        <w:t>, which indicates whether the trip took place between 6am and 10pm</w:t>
      </w:r>
      <w:r w:rsidR="5819F46E">
        <w:t xml:space="preserve">). </w:t>
      </w:r>
      <w:r w:rsidR="005602D8">
        <w:fldChar w:fldCharType="begin"/>
      </w:r>
      <w:r w:rsidR="005602D8">
        <w:instrText xml:space="preserve"> REF _Ref41007668 \h </w:instrText>
      </w:r>
      <w:r w:rsidR="005602D8">
        <w:fldChar w:fldCharType="separate"/>
      </w:r>
      <w:r w:rsidR="000F51EC">
        <w:t xml:space="preserve">Figure </w:t>
      </w:r>
      <w:r w:rsidR="000F51EC">
        <w:rPr>
          <w:noProof/>
        </w:rPr>
        <w:t>8</w:t>
      </w:r>
      <w:r w:rsidR="005602D8">
        <w:fldChar w:fldCharType="end"/>
      </w:r>
      <w:r w:rsidR="005602D8">
        <w:t xml:space="preserve"> </w:t>
      </w:r>
      <w:r w:rsidR="0CC386DB">
        <w:t xml:space="preserve">shows the importance </w:t>
      </w:r>
      <w:r w:rsidR="5712AA04">
        <w:t xml:space="preserve">of different features in the model. </w:t>
      </w:r>
    </w:p>
    <w:p w14:paraId="4A992A41" w14:textId="77777777" w:rsidR="005602D8" w:rsidRDefault="6EF0A1BE" w:rsidP="005602D8">
      <w:pPr>
        <w:keepNext/>
        <w:jc w:val="center"/>
      </w:pPr>
      <w:r>
        <w:rPr>
          <w:noProof/>
        </w:rPr>
        <w:drawing>
          <wp:inline distT="0" distB="0" distL="0" distR="0" wp14:anchorId="46FAEA0B" wp14:editId="76E1A56C">
            <wp:extent cx="4572000" cy="3048000"/>
            <wp:effectExtent l="0" t="0" r="0" b="0"/>
            <wp:docPr id="248128071" name="Picture 65914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141024"/>
                    <pic:cNvPicPr/>
                  </pic:nvPicPr>
                  <pic:blipFill>
                    <a:blip r:embed="rId21">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59FF9B56" w14:textId="0B4E8AA1" w:rsidR="3D3FF0ED" w:rsidRDefault="005602D8" w:rsidP="00404924">
      <w:pPr>
        <w:pStyle w:val="Caption"/>
      </w:pPr>
      <w:bookmarkStart w:id="10" w:name="_Ref41007668"/>
      <w:r>
        <w:t xml:space="preserve">Figure </w:t>
      </w:r>
      <w:r>
        <w:fldChar w:fldCharType="begin"/>
      </w:r>
      <w:r>
        <w:instrText>SEQ Figure \* ARABIC</w:instrText>
      </w:r>
      <w:r>
        <w:fldChar w:fldCharType="separate"/>
      </w:r>
      <w:r w:rsidR="000F51EC">
        <w:rPr>
          <w:noProof/>
        </w:rPr>
        <w:t>8</w:t>
      </w:r>
      <w:r>
        <w:fldChar w:fldCharType="end"/>
      </w:r>
      <w:bookmarkEnd w:id="10"/>
      <w:r>
        <w:t>. Feature importance for the Random Forest model.</w:t>
      </w:r>
    </w:p>
    <w:p w14:paraId="75994667" w14:textId="77777777" w:rsidR="00544453" w:rsidRDefault="00544453">
      <w:pPr>
        <w:spacing w:line="259" w:lineRule="auto"/>
        <w:rPr>
          <w:rFonts w:asciiTheme="majorHAnsi" w:eastAsiaTheme="majorEastAsia" w:hAnsiTheme="majorHAnsi" w:cstheme="majorBidi"/>
          <w:b/>
          <w:smallCaps/>
          <w:color w:val="000000" w:themeColor="text1"/>
          <w:sz w:val="28"/>
          <w:szCs w:val="28"/>
          <w:highlight w:val="lightGray"/>
        </w:rPr>
      </w:pPr>
      <w:r>
        <w:rPr>
          <w:highlight w:val="lightGray"/>
        </w:rPr>
        <w:br w:type="page"/>
      </w:r>
    </w:p>
    <w:p w14:paraId="1880FD0F" w14:textId="0B7DD677" w:rsidR="64DC38A8" w:rsidRPr="00811B7C" w:rsidRDefault="6A760F17" w:rsidP="004A73AA">
      <w:pPr>
        <w:pStyle w:val="Heading2"/>
      </w:pPr>
      <w:r>
        <w:lastRenderedPageBreak/>
        <w:t>Decision Tree</w:t>
      </w:r>
      <w:r w:rsidR="49D156CE">
        <w:t xml:space="preserve"> </w:t>
      </w:r>
    </w:p>
    <w:p w14:paraId="2BF8B5CA" w14:textId="33F17DF6" w:rsidR="00B319BD" w:rsidRDefault="00B319BD" w:rsidP="00B319BD">
      <w:r>
        <w:t xml:space="preserve">A decision tree is </w:t>
      </w:r>
      <w:r w:rsidR="007C2AED">
        <w:t xml:space="preserve">a highly interpretable </w:t>
      </w:r>
      <w:r w:rsidR="1175686B">
        <w:t xml:space="preserve">and </w:t>
      </w:r>
      <w:r w:rsidR="005A21A7">
        <w:t>effective predictor</w:t>
      </w:r>
      <w:r w:rsidR="00775F5E">
        <w:t xml:space="preserve"> whereby </w:t>
      </w:r>
      <w:r w:rsidR="000B1846">
        <w:t xml:space="preserve">the </w:t>
      </w:r>
      <w:r w:rsidR="00770E83">
        <w:t xml:space="preserve">predicted value is the outcome of passing the predictors through a hierarchical decision-making process. </w:t>
      </w:r>
      <w:r w:rsidR="00C749EA">
        <w:fldChar w:fldCharType="begin"/>
      </w:r>
      <w:r w:rsidR="00C749EA">
        <w:instrText xml:space="preserve"> REF _Ref40548820 \h </w:instrText>
      </w:r>
      <w:r w:rsidR="00C749EA">
        <w:fldChar w:fldCharType="separate"/>
      </w:r>
      <w:r w:rsidR="000F51EC">
        <w:t xml:space="preserve">Figure </w:t>
      </w:r>
      <w:r w:rsidR="000F51EC">
        <w:rPr>
          <w:noProof/>
        </w:rPr>
        <w:t>9</w:t>
      </w:r>
      <w:r w:rsidR="00C749EA">
        <w:fldChar w:fldCharType="end"/>
      </w:r>
      <w:r w:rsidR="009B6B9E">
        <w:t xml:space="preserve"> shows a</w:t>
      </w:r>
      <w:r w:rsidR="00EE49AF">
        <w:t xml:space="preserve"> decision tree with </w:t>
      </w:r>
      <w:r w:rsidR="002F2CF0">
        <w:t>three layers</w:t>
      </w:r>
      <w:r w:rsidR="00391907">
        <w:t xml:space="preserve"> of decisions</w:t>
      </w:r>
      <w:r w:rsidR="002F2CF0">
        <w:t>.</w:t>
      </w:r>
      <w:r w:rsidR="007B2684">
        <w:t xml:space="preserve"> Because of the shallow tree size, only two predictors are implemented in the tree: distance and time. </w:t>
      </w:r>
      <w:r w:rsidR="00DD261A">
        <w:t xml:space="preserve">In this </w:t>
      </w:r>
      <w:r w:rsidR="00E94A44">
        <w:t>model</w:t>
      </w:r>
      <w:r w:rsidR="00DD261A">
        <w:t>, t</w:t>
      </w:r>
      <w:r w:rsidR="00D70FD8">
        <w:t xml:space="preserve">ime is </w:t>
      </w:r>
      <w:r w:rsidR="00EC35F0">
        <w:t xml:space="preserve">only </w:t>
      </w:r>
      <w:r w:rsidR="003F6CAC">
        <w:t xml:space="preserve">a factor for </w:t>
      </w:r>
      <w:r w:rsidR="00DD261A">
        <w:t>shorter journeys.</w:t>
      </w:r>
    </w:p>
    <w:p w14:paraId="722EE7BF" w14:textId="77777777" w:rsidR="00DD261A" w:rsidRDefault="286DAA59" w:rsidP="00D24E7A">
      <w:pPr>
        <w:keepNext/>
        <w:jc w:val="center"/>
      </w:pPr>
      <w:r>
        <w:rPr>
          <w:noProof/>
        </w:rPr>
        <w:drawing>
          <wp:inline distT="0" distB="0" distL="0" distR="0" wp14:anchorId="20257E08" wp14:editId="5DABBCBD">
            <wp:extent cx="5755640" cy="2056765"/>
            <wp:effectExtent l="0" t="0" r="0" b="635"/>
            <wp:docPr id="127849527"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755640" cy="2056765"/>
                    </a:xfrm>
                    <a:prstGeom prst="rect">
                      <a:avLst/>
                    </a:prstGeom>
                  </pic:spPr>
                </pic:pic>
              </a:graphicData>
            </a:graphic>
          </wp:inline>
        </w:drawing>
      </w:r>
    </w:p>
    <w:p w14:paraId="1AFF3A42" w14:textId="28615493" w:rsidR="008D3A92" w:rsidRDefault="00DD261A" w:rsidP="00DD261A">
      <w:pPr>
        <w:pStyle w:val="Caption"/>
      </w:pPr>
      <w:bookmarkStart w:id="11" w:name="_Ref40548820"/>
      <w:r>
        <w:t xml:space="preserve">Figure </w:t>
      </w:r>
      <w:r>
        <w:fldChar w:fldCharType="begin"/>
      </w:r>
      <w:r>
        <w:instrText>SEQ Figure \* ARABIC</w:instrText>
      </w:r>
      <w:r>
        <w:fldChar w:fldCharType="separate"/>
      </w:r>
      <w:r w:rsidR="000F51EC">
        <w:rPr>
          <w:noProof/>
        </w:rPr>
        <w:t>9</w:t>
      </w:r>
      <w:r>
        <w:fldChar w:fldCharType="end"/>
      </w:r>
      <w:bookmarkEnd w:id="11"/>
      <w:r>
        <w:t>. Decision tree regressor with a depth of 3.</w:t>
      </w:r>
    </w:p>
    <w:p w14:paraId="2C461454" w14:textId="57C12E13" w:rsidR="00E94A44" w:rsidRDefault="001C196F" w:rsidP="00E94A44">
      <w:r>
        <w:t>A more advanced and accura</w:t>
      </w:r>
      <w:r w:rsidR="00B56EDD">
        <w:t>te</w:t>
      </w:r>
      <w:r w:rsidR="00564917">
        <w:t xml:space="preserve"> decision tree can also be used</w:t>
      </w:r>
      <w:r w:rsidR="00FA2E94">
        <w:t>. To determine the optimal tree depth</w:t>
      </w:r>
      <w:r w:rsidR="00D90D4C">
        <w:t xml:space="preserve">, </w:t>
      </w:r>
      <w:r w:rsidR="00976977">
        <w:t xml:space="preserve">a decision tree was trained and validated with </w:t>
      </w:r>
      <w:r w:rsidR="00FC3921">
        <w:t>various maximum depths</w:t>
      </w:r>
      <w:r w:rsidR="00542833">
        <w:t xml:space="preserve"> and the following features: </w:t>
      </w:r>
      <w:r w:rsidR="00346E66">
        <w:t>city (as dummy variables), day of week (as dummy variables), distance, time, time of day, public holiday, s</w:t>
      </w:r>
      <w:r w:rsidR="00346E66" w:rsidRPr="00C92DAB">
        <w:t xml:space="preserve">tarting geodesic distance from city </w:t>
      </w:r>
      <w:proofErr w:type="spellStart"/>
      <w:r w:rsidR="00346E66" w:rsidRPr="00C92DAB">
        <w:t>centre</w:t>
      </w:r>
      <w:proofErr w:type="spellEnd"/>
      <w:r w:rsidR="00346E66">
        <w:t>, s</w:t>
      </w:r>
      <w:r w:rsidR="00346E66" w:rsidRPr="002D3C72">
        <w:t xml:space="preserve">tarting direction from city </w:t>
      </w:r>
      <w:proofErr w:type="spellStart"/>
      <w:r w:rsidR="00346E66" w:rsidRPr="002D3C72">
        <w:t>centre</w:t>
      </w:r>
      <w:proofErr w:type="spellEnd"/>
      <w:r w:rsidR="00346E66">
        <w:t>, and j</w:t>
      </w:r>
      <w:r w:rsidR="00346E66" w:rsidRPr="00F27265">
        <w:t>ourney direction</w:t>
      </w:r>
      <w:r w:rsidR="00FC3921">
        <w:t xml:space="preserve">. </w:t>
      </w:r>
      <w:r w:rsidR="00C749EA">
        <w:fldChar w:fldCharType="begin"/>
      </w:r>
      <w:r w:rsidR="00C749EA">
        <w:instrText xml:space="preserve"> REF _Ref40548804 \h </w:instrText>
      </w:r>
      <w:r w:rsidR="00C749EA">
        <w:fldChar w:fldCharType="separate"/>
      </w:r>
      <w:r w:rsidR="000F51EC">
        <w:t xml:space="preserve">Figure </w:t>
      </w:r>
      <w:r w:rsidR="000F51EC">
        <w:rPr>
          <w:noProof/>
        </w:rPr>
        <w:t>10</w:t>
      </w:r>
      <w:r w:rsidR="00C749EA">
        <w:fldChar w:fldCharType="end"/>
      </w:r>
      <w:r w:rsidR="00216CE0">
        <w:t xml:space="preserve"> shows the </w:t>
      </w:r>
      <w:r w:rsidR="00AD7AB1">
        <w:t xml:space="preserve">tuning </w:t>
      </w:r>
      <w:r w:rsidR="00216CE0">
        <w:t>results</w:t>
      </w:r>
      <w:r w:rsidR="00C60D38">
        <w:t>: a decision tree with a depth of 1</w:t>
      </w:r>
      <w:r w:rsidR="00824990">
        <w:t>3</w:t>
      </w:r>
      <w:r w:rsidR="00C60D38">
        <w:t xml:space="preserve"> has the lowest RMSE.</w:t>
      </w:r>
      <w:r w:rsidR="0063133B">
        <w:t xml:space="preserve"> </w:t>
      </w:r>
      <w:r w:rsidR="00C76EF4">
        <w:t xml:space="preserve">The </w:t>
      </w:r>
      <w:r w:rsidR="00F64E40">
        <w:t>increasing</w:t>
      </w:r>
      <w:r w:rsidR="00C76EF4">
        <w:t xml:space="preserve"> RMSE </w:t>
      </w:r>
      <w:r w:rsidR="00F64E40">
        <w:t>for larger trees is likely due to overfitting on the training set</w:t>
      </w:r>
      <w:r w:rsidR="00097547">
        <w:t>.</w:t>
      </w:r>
    </w:p>
    <w:p w14:paraId="25717A1F" w14:textId="77777777" w:rsidR="00C749EA" w:rsidRDefault="00614ACF" w:rsidP="00D24E7A">
      <w:pPr>
        <w:keepNext/>
        <w:jc w:val="center"/>
      </w:pPr>
      <w:r>
        <w:rPr>
          <w:noProof/>
        </w:rPr>
        <w:drawing>
          <wp:inline distT="0" distB="0" distL="0" distR="0" wp14:anchorId="7403796C" wp14:editId="096217D5">
            <wp:extent cx="4572000" cy="2286000"/>
            <wp:effectExtent l="0" t="0" r="0" b="0"/>
            <wp:docPr id="2450192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26E04128" w14:textId="16A73249" w:rsidR="00726742" w:rsidRDefault="00C749EA" w:rsidP="00C749EA">
      <w:pPr>
        <w:pStyle w:val="Caption"/>
      </w:pPr>
      <w:bookmarkStart w:id="12" w:name="_Ref40548804"/>
      <w:r>
        <w:t xml:space="preserve">Figure </w:t>
      </w:r>
      <w:r>
        <w:fldChar w:fldCharType="begin"/>
      </w:r>
      <w:r>
        <w:instrText>SEQ Figure \* ARABIC</w:instrText>
      </w:r>
      <w:r>
        <w:fldChar w:fldCharType="separate"/>
      </w:r>
      <w:r w:rsidR="000F51EC">
        <w:rPr>
          <w:noProof/>
        </w:rPr>
        <w:t>10</w:t>
      </w:r>
      <w:r>
        <w:fldChar w:fldCharType="end"/>
      </w:r>
      <w:bookmarkEnd w:id="12"/>
      <w:r>
        <w:t>. RMSE of decision tree regressors of varying depth.</w:t>
      </w:r>
    </w:p>
    <w:p w14:paraId="5298A14B" w14:textId="1A41AAC3" w:rsidR="00F66095" w:rsidRDefault="00F66095" w:rsidP="00F66095">
      <w:r>
        <w:lastRenderedPageBreak/>
        <w:t>Using the decision tree with a maxi</w:t>
      </w:r>
      <w:r w:rsidR="00A55C74">
        <w:t>mum depth of 1</w:t>
      </w:r>
      <w:r w:rsidR="00D57075">
        <w:t>3</w:t>
      </w:r>
      <w:r w:rsidR="009F3B3B">
        <w:t xml:space="preserve"> </w:t>
      </w:r>
      <w:r w:rsidR="002D0544">
        <w:t>yields the feature</w:t>
      </w:r>
      <w:r w:rsidR="002D73FF">
        <w:t>s’</w:t>
      </w:r>
      <w:r w:rsidR="002D0544">
        <w:t xml:space="preserve"> </w:t>
      </w:r>
      <w:r w:rsidR="002D73FF">
        <w:t>importance</w:t>
      </w:r>
      <w:r w:rsidR="002D0544">
        <w:t xml:space="preserve"> as dep</w:t>
      </w:r>
      <w:r w:rsidR="002D73FF">
        <w:t xml:space="preserve">icted in </w:t>
      </w:r>
      <w:r w:rsidR="00194B9F">
        <w:fldChar w:fldCharType="begin"/>
      </w:r>
      <w:r w:rsidR="00194B9F">
        <w:instrText xml:space="preserve"> REF _Ref40549743 \h </w:instrText>
      </w:r>
      <w:r w:rsidR="00194B9F">
        <w:fldChar w:fldCharType="separate"/>
      </w:r>
      <w:r w:rsidR="000F51EC">
        <w:t xml:space="preserve">Figure </w:t>
      </w:r>
      <w:r w:rsidR="000F51EC">
        <w:rPr>
          <w:noProof/>
        </w:rPr>
        <w:t>11</w:t>
      </w:r>
      <w:r w:rsidR="00194B9F">
        <w:fldChar w:fldCharType="end"/>
      </w:r>
      <w:r w:rsidR="002D73FF">
        <w:t>.</w:t>
      </w:r>
      <w:r w:rsidR="00C01719">
        <w:t xml:space="preserve"> </w:t>
      </w:r>
      <w:r w:rsidR="00194B9F">
        <w:t xml:space="preserve">Note that all </w:t>
      </w:r>
      <w:r w:rsidR="00F35C3E">
        <w:t>fe</w:t>
      </w:r>
      <w:r w:rsidR="00D57075">
        <w:t>ature importance values are non-zero and reducing the number of features does not improve validation results.</w:t>
      </w:r>
    </w:p>
    <w:p w14:paraId="78429BD3" w14:textId="77777777" w:rsidR="00824990" w:rsidRDefault="004E6578" w:rsidP="00404924">
      <w:pPr>
        <w:keepNext/>
      </w:pPr>
      <w:r>
        <w:rPr>
          <w:noProof/>
        </w:rPr>
        <w:drawing>
          <wp:inline distT="0" distB="0" distL="0" distR="0" wp14:anchorId="1EDE0252" wp14:editId="0A481D49">
            <wp:extent cx="4572000" cy="2286000"/>
            <wp:effectExtent l="0" t="0" r="0" b="0"/>
            <wp:docPr id="9763192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44320588" w14:textId="0E1F6BDC" w:rsidR="004E6578" w:rsidRPr="00F66095" w:rsidRDefault="00824990" w:rsidP="00824990">
      <w:pPr>
        <w:pStyle w:val="Caption"/>
      </w:pPr>
      <w:bookmarkStart w:id="13" w:name="_Ref40549743"/>
      <w:r>
        <w:t xml:space="preserve">Figure </w:t>
      </w:r>
      <w:r>
        <w:fldChar w:fldCharType="begin"/>
      </w:r>
      <w:r>
        <w:instrText>SEQ Figure \* ARABIC</w:instrText>
      </w:r>
      <w:r>
        <w:fldChar w:fldCharType="separate"/>
      </w:r>
      <w:r w:rsidR="000F51EC">
        <w:rPr>
          <w:noProof/>
        </w:rPr>
        <w:t>11</w:t>
      </w:r>
      <w:r>
        <w:fldChar w:fldCharType="end"/>
      </w:r>
      <w:bookmarkEnd w:id="13"/>
      <w:r>
        <w:t>. Feature importance for decision tree regressor of depth 13.</w:t>
      </w:r>
    </w:p>
    <w:p w14:paraId="65520A93" w14:textId="77777777" w:rsidR="00544453" w:rsidRDefault="00544453">
      <w:pPr>
        <w:spacing w:line="259" w:lineRule="auto"/>
        <w:rPr>
          <w:rFonts w:asciiTheme="majorHAnsi" w:eastAsiaTheme="majorEastAsia" w:hAnsiTheme="majorHAnsi" w:cstheme="majorBidi"/>
          <w:b/>
          <w:smallCaps/>
          <w:color w:val="000000" w:themeColor="text1"/>
          <w:sz w:val="28"/>
          <w:szCs w:val="28"/>
          <w:highlight w:val="lightGray"/>
        </w:rPr>
      </w:pPr>
      <w:r>
        <w:rPr>
          <w:highlight w:val="lightGray"/>
        </w:rPr>
        <w:br w:type="page"/>
      </w:r>
    </w:p>
    <w:p w14:paraId="0C46D387" w14:textId="142EDFF2" w:rsidR="00B849C5" w:rsidRPr="00085A05" w:rsidRDefault="48CD61C3" w:rsidP="00544453">
      <w:pPr>
        <w:pStyle w:val="Heading2"/>
        <w:numPr>
          <w:ilvl w:val="0"/>
          <w:numId w:val="0"/>
        </w:numPr>
        <w:rPr>
          <w:highlight w:val="lightGray"/>
        </w:rPr>
      </w:pPr>
      <w:r>
        <w:lastRenderedPageBreak/>
        <w:t>Gradient Boosting</w:t>
      </w:r>
    </w:p>
    <w:p w14:paraId="77CE3CE1" w14:textId="49449794" w:rsidR="00BA3CA4" w:rsidRDefault="00B849C5" w:rsidP="00B849C5">
      <w:r>
        <w:t xml:space="preserve">Gradient boosting uses multiple decision trees to regress. Multiple </w:t>
      </w:r>
      <w:r w:rsidR="00E03305">
        <w:t>simple</w:t>
      </w:r>
      <w:r w:rsidR="002E7153">
        <w:t xml:space="preserve"> </w:t>
      </w:r>
      <w:r>
        <w:t xml:space="preserve">trees are built on the residuals of the trees before, with </w:t>
      </w:r>
      <w:proofErr w:type="spellStart"/>
      <w:r>
        <w:t>optimisations</w:t>
      </w:r>
      <w:proofErr w:type="spellEnd"/>
      <w:r>
        <w:t xml:space="preserve"> occurring at each step to </w:t>
      </w:r>
      <w:proofErr w:type="spellStart"/>
      <w:r>
        <w:t>minimise</w:t>
      </w:r>
      <w:proofErr w:type="spellEnd"/>
      <w:r>
        <w:t xml:space="preserve"> the error.</w:t>
      </w:r>
      <w:r w:rsidR="000147C9">
        <w:t xml:space="preserve"> Then, the </w:t>
      </w:r>
      <w:r w:rsidR="00B94178">
        <w:t xml:space="preserve">ensemble of simple trees </w:t>
      </w:r>
      <w:r w:rsidR="00ED01B2">
        <w:t>makes up</w:t>
      </w:r>
      <w:r w:rsidR="00B94178">
        <w:t xml:space="preserve"> </w:t>
      </w:r>
      <w:r w:rsidR="00C47971">
        <w:t>the final model.</w:t>
      </w:r>
      <w:r>
        <w:t xml:space="preserve"> It has been implemented using </w:t>
      </w:r>
      <w:proofErr w:type="spellStart"/>
      <w:r>
        <w:t>XGBoost</w:t>
      </w:r>
      <w:proofErr w:type="spellEnd"/>
      <w:r>
        <w:t xml:space="preserve">, an algorithm which performs additional optimisation and </w:t>
      </w:r>
      <w:proofErr w:type="spellStart"/>
      <w:r>
        <w:t>regularisation</w:t>
      </w:r>
      <w:proofErr w:type="spellEnd"/>
      <w:r>
        <w:t xml:space="preserve"> to improve performance. </w:t>
      </w:r>
    </w:p>
    <w:p w14:paraId="7E39AC93" w14:textId="37836A95" w:rsidR="00BA3CA4" w:rsidRDefault="00BA3CA4" w:rsidP="00B849C5">
      <w:r>
        <w:t>The parameters were tuned</w:t>
      </w:r>
      <w:r w:rsidR="00446168">
        <w:t xml:space="preserve"> on a random</w:t>
      </w:r>
      <w:r w:rsidR="00A8132C">
        <w:t>ly selected</w:t>
      </w:r>
      <w:r w:rsidR="00446168">
        <w:t xml:space="preserve"> sample</w:t>
      </w:r>
      <w:r w:rsidR="00A8132C">
        <w:t xml:space="preserve"> 10 000 points from</w:t>
      </w:r>
      <w:r w:rsidR="00446168">
        <w:t xml:space="preserve"> the training se</w:t>
      </w:r>
      <w:r w:rsidR="00A8132C">
        <w:t>t</w:t>
      </w:r>
      <w:r w:rsidR="00D609A2">
        <w:t xml:space="preserve">. </w:t>
      </w:r>
      <w:r w:rsidR="0035533D">
        <w:t>This resulted in much faster tuning</w:t>
      </w:r>
      <w:r w:rsidR="00FF5C35">
        <w:t xml:space="preserve"> </w:t>
      </w:r>
      <w:r w:rsidR="003D54C1">
        <w:t>and no or little difference to the chosen parameters.</w:t>
      </w:r>
      <w:r w:rsidR="00A8132C">
        <w:t xml:space="preserve"> </w:t>
      </w:r>
      <w:r w:rsidR="00392DD0">
        <w:fldChar w:fldCharType="begin"/>
      </w:r>
      <w:r w:rsidR="00392DD0">
        <w:instrText xml:space="preserve"> REF _Ref41008831 \h </w:instrText>
      </w:r>
      <w:r w:rsidR="00392DD0">
        <w:fldChar w:fldCharType="separate"/>
      </w:r>
      <w:r w:rsidR="000F51EC">
        <w:t xml:space="preserve">Table </w:t>
      </w:r>
      <w:r w:rsidR="000F51EC">
        <w:rPr>
          <w:noProof/>
        </w:rPr>
        <w:t>2</w:t>
      </w:r>
      <w:r w:rsidR="00392DD0">
        <w:fldChar w:fldCharType="end"/>
      </w:r>
      <w:r w:rsidR="00392DD0">
        <w:t xml:space="preserve"> </w:t>
      </w:r>
      <w:r w:rsidR="00D52721">
        <w:t xml:space="preserve">shows the </w:t>
      </w:r>
      <w:proofErr w:type="spellStart"/>
      <w:r w:rsidR="00D52721">
        <w:t>optimised</w:t>
      </w:r>
      <w:proofErr w:type="spellEnd"/>
      <w:r w:rsidR="00D52721">
        <w:t xml:space="preserve"> parameters</w:t>
      </w:r>
      <w:r w:rsidR="00E03447">
        <w:t xml:space="preserve"> after </w:t>
      </w:r>
      <w:r w:rsidR="008B3E43">
        <w:t xml:space="preserve">using cross validation on the model trained on every combination of </w:t>
      </w:r>
      <w:r w:rsidR="00D24E7A">
        <w:t>a set of each of these parameters.</w:t>
      </w:r>
      <w:r w:rsidR="00EC03F0">
        <w:t xml:space="preserve"> The maximum depth</w:t>
      </w:r>
      <w:r w:rsidR="00D46170">
        <w:t xml:space="preserve"> is the maximum allowable depth of the individual decision trees. </w:t>
      </w:r>
      <w:r w:rsidR="00BA2D7B">
        <w:t xml:space="preserve">The number of estimators is how any trees are trained in the model. </w:t>
      </w:r>
      <w:r w:rsidR="002164C7">
        <w:t xml:space="preserve">The </w:t>
      </w:r>
      <w:r w:rsidR="00B43E81">
        <w:t>subsample</w:t>
      </w:r>
      <w:r w:rsidR="002164C7">
        <w:t xml:space="preserve"> size is the ratio of data to use</w:t>
      </w:r>
      <w:r w:rsidR="00AE16B6">
        <w:t xml:space="preserve"> in training </w:t>
      </w:r>
      <w:r w:rsidR="00560C7F">
        <w:t xml:space="preserve">each boosting iteration </w:t>
      </w:r>
      <w:r w:rsidR="00AE16B6">
        <w:t>to avoid over-fitting</w:t>
      </w:r>
      <w:r w:rsidR="00560C7F">
        <w:t xml:space="preserve">. </w:t>
      </w:r>
      <w:r w:rsidR="00846F47">
        <w:t>Finally, the learning rate</w:t>
      </w:r>
      <w:r w:rsidR="00154F0F">
        <w:t xml:space="preserve"> is how much the step size reduces in </w:t>
      </w:r>
      <w:r w:rsidR="00B43E81">
        <w:t>each iteration, which also prevents over-fitting.</w:t>
      </w:r>
    </w:p>
    <w:p w14:paraId="7D2DEC3F" w14:textId="5A6C32DD" w:rsidR="00ED01B2" w:rsidRDefault="00ED01B2" w:rsidP="00ED01B2">
      <w:pPr>
        <w:pStyle w:val="Caption"/>
        <w:keepNext/>
      </w:pPr>
      <w:bookmarkStart w:id="14" w:name="_Ref41008831"/>
      <w:r>
        <w:t xml:space="preserve">Table </w:t>
      </w:r>
      <w:r>
        <w:fldChar w:fldCharType="begin"/>
      </w:r>
      <w:r>
        <w:instrText>SEQ Table \* ARABIC</w:instrText>
      </w:r>
      <w:r>
        <w:fldChar w:fldCharType="separate"/>
      </w:r>
      <w:r w:rsidR="000F51EC">
        <w:rPr>
          <w:noProof/>
        </w:rPr>
        <w:t>2</w:t>
      </w:r>
      <w:r>
        <w:fldChar w:fldCharType="end"/>
      </w:r>
      <w:bookmarkEnd w:id="14"/>
      <w:r>
        <w:t xml:space="preserve">. Tuned parameters of the </w:t>
      </w:r>
      <w:r w:rsidR="00392DD0">
        <w:t xml:space="preserve">gradient boosting </w:t>
      </w:r>
      <w:r>
        <w:t>model.</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2425"/>
        <w:gridCol w:w="1350"/>
      </w:tblGrid>
      <w:tr w:rsidR="00D52721" w14:paraId="71086A38" w14:textId="77777777" w:rsidTr="00404924">
        <w:trPr>
          <w:jc w:val="center"/>
        </w:trPr>
        <w:tc>
          <w:tcPr>
            <w:tcW w:w="2425" w:type="dxa"/>
            <w:shd w:val="clear" w:color="auto" w:fill="4F81BD" w:themeFill="accent1"/>
            <w:vAlign w:val="center"/>
          </w:tcPr>
          <w:p w14:paraId="62AF9045" w14:textId="20C583A2" w:rsidR="00D52721" w:rsidRPr="0054264E" w:rsidRDefault="00D52721" w:rsidP="00404924">
            <w:pPr>
              <w:rPr>
                <w:b/>
                <w:bCs/>
                <w:color w:val="FFFFFF" w:themeColor="background1"/>
              </w:rPr>
            </w:pPr>
            <w:r w:rsidRPr="0054264E">
              <w:rPr>
                <w:b/>
                <w:bCs/>
                <w:color w:val="FFFFFF" w:themeColor="background1"/>
              </w:rPr>
              <w:t>Parameter</w:t>
            </w:r>
          </w:p>
        </w:tc>
        <w:tc>
          <w:tcPr>
            <w:tcW w:w="1350" w:type="dxa"/>
            <w:shd w:val="clear" w:color="auto" w:fill="4F81BD" w:themeFill="accent1"/>
            <w:vAlign w:val="center"/>
          </w:tcPr>
          <w:p w14:paraId="043E9C8C" w14:textId="4429A915" w:rsidR="00D52721" w:rsidRPr="0054264E" w:rsidRDefault="00D52721" w:rsidP="00404924">
            <w:pPr>
              <w:jc w:val="right"/>
              <w:rPr>
                <w:b/>
                <w:bCs/>
                <w:color w:val="FFFFFF" w:themeColor="background1"/>
              </w:rPr>
            </w:pPr>
            <w:r w:rsidRPr="0054264E">
              <w:rPr>
                <w:b/>
                <w:bCs/>
                <w:color w:val="FFFFFF" w:themeColor="background1"/>
              </w:rPr>
              <w:t>Value</w:t>
            </w:r>
          </w:p>
        </w:tc>
      </w:tr>
      <w:tr w:rsidR="00D52721" w14:paraId="4A045A15" w14:textId="77777777" w:rsidTr="00404924">
        <w:trPr>
          <w:jc w:val="center"/>
        </w:trPr>
        <w:tc>
          <w:tcPr>
            <w:tcW w:w="2425" w:type="dxa"/>
            <w:shd w:val="clear" w:color="auto" w:fill="DBE5F1" w:themeFill="accent1" w:themeFillTint="33"/>
            <w:vAlign w:val="center"/>
          </w:tcPr>
          <w:p w14:paraId="6ADFCB7F" w14:textId="50ACE00C" w:rsidR="00D52721" w:rsidRDefault="00276AE7" w:rsidP="00404924">
            <w:r>
              <w:t>Subsample size</w:t>
            </w:r>
          </w:p>
        </w:tc>
        <w:tc>
          <w:tcPr>
            <w:tcW w:w="1350" w:type="dxa"/>
            <w:shd w:val="clear" w:color="auto" w:fill="DBE5F1" w:themeFill="accent1" w:themeFillTint="33"/>
            <w:vAlign w:val="center"/>
          </w:tcPr>
          <w:p w14:paraId="268EA95F" w14:textId="675E378B" w:rsidR="00D52721" w:rsidRDefault="00BD0168" w:rsidP="00404924">
            <w:pPr>
              <w:jc w:val="right"/>
            </w:pPr>
            <w:r>
              <w:t>0.8</w:t>
            </w:r>
          </w:p>
        </w:tc>
      </w:tr>
      <w:tr w:rsidR="00D52721" w14:paraId="7374DA54" w14:textId="77777777" w:rsidTr="00404924">
        <w:trPr>
          <w:jc w:val="center"/>
        </w:trPr>
        <w:tc>
          <w:tcPr>
            <w:tcW w:w="2425" w:type="dxa"/>
            <w:shd w:val="clear" w:color="auto" w:fill="DBE5F1" w:themeFill="accent1" w:themeFillTint="33"/>
            <w:vAlign w:val="center"/>
          </w:tcPr>
          <w:p w14:paraId="2400B6CA" w14:textId="4245153F" w:rsidR="00D52721" w:rsidRDefault="004A7089" w:rsidP="00404924">
            <w:r>
              <w:t>Number of estimators</w:t>
            </w:r>
          </w:p>
        </w:tc>
        <w:tc>
          <w:tcPr>
            <w:tcW w:w="1350" w:type="dxa"/>
            <w:shd w:val="clear" w:color="auto" w:fill="DBE5F1" w:themeFill="accent1" w:themeFillTint="33"/>
            <w:vAlign w:val="center"/>
          </w:tcPr>
          <w:p w14:paraId="4A713115" w14:textId="266BDCA5" w:rsidR="00D52721" w:rsidRDefault="00BD0168" w:rsidP="00404924">
            <w:pPr>
              <w:jc w:val="right"/>
            </w:pPr>
            <w:r>
              <w:t>1200</w:t>
            </w:r>
          </w:p>
        </w:tc>
      </w:tr>
      <w:tr w:rsidR="00D52721" w14:paraId="6043CF53" w14:textId="77777777" w:rsidTr="00404924">
        <w:trPr>
          <w:jc w:val="center"/>
        </w:trPr>
        <w:tc>
          <w:tcPr>
            <w:tcW w:w="2425" w:type="dxa"/>
            <w:shd w:val="clear" w:color="auto" w:fill="DBE5F1" w:themeFill="accent1" w:themeFillTint="33"/>
            <w:vAlign w:val="center"/>
          </w:tcPr>
          <w:p w14:paraId="64E8B157" w14:textId="301F447F" w:rsidR="00D52721" w:rsidRDefault="00B83DD0" w:rsidP="00404924">
            <w:r>
              <w:t>Maximum depth</w:t>
            </w:r>
          </w:p>
        </w:tc>
        <w:tc>
          <w:tcPr>
            <w:tcW w:w="1350" w:type="dxa"/>
            <w:shd w:val="clear" w:color="auto" w:fill="DBE5F1" w:themeFill="accent1" w:themeFillTint="33"/>
            <w:vAlign w:val="center"/>
          </w:tcPr>
          <w:p w14:paraId="4DE834F1" w14:textId="3FE1FB13" w:rsidR="00D52721" w:rsidRDefault="002B6E2B" w:rsidP="00404924">
            <w:pPr>
              <w:jc w:val="right"/>
            </w:pPr>
            <w:r>
              <w:t>4</w:t>
            </w:r>
          </w:p>
        </w:tc>
      </w:tr>
      <w:tr w:rsidR="00D52721" w14:paraId="2B5433E9" w14:textId="77777777" w:rsidTr="00404924">
        <w:trPr>
          <w:jc w:val="center"/>
        </w:trPr>
        <w:tc>
          <w:tcPr>
            <w:tcW w:w="2425" w:type="dxa"/>
            <w:shd w:val="clear" w:color="auto" w:fill="DBE5F1" w:themeFill="accent1" w:themeFillTint="33"/>
            <w:vAlign w:val="center"/>
          </w:tcPr>
          <w:p w14:paraId="247591D3" w14:textId="48BC4B6F" w:rsidR="00D52721" w:rsidRDefault="00B83DD0" w:rsidP="00404924">
            <w:r>
              <w:t>Learning rate</w:t>
            </w:r>
          </w:p>
        </w:tc>
        <w:tc>
          <w:tcPr>
            <w:tcW w:w="1350" w:type="dxa"/>
            <w:shd w:val="clear" w:color="auto" w:fill="DBE5F1" w:themeFill="accent1" w:themeFillTint="33"/>
            <w:vAlign w:val="center"/>
          </w:tcPr>
          <w:p w14:paraId="4D6809FE" w14:textId="355CA7A2" w:rsidR="00D52721" w:rsidRDefault="00B83DD0" w:rsidP="00404924">
            <w:pPr>
              <w:jc w:val="right"/>
            </w:pPr>
            <w:r>
              <w:t>0.8</w:t>
            </w:r>
          </w:p>
        </w:tc>
      </w:tr>
    </w:tbl>
    <w:p w14:paraId="69534F92" w14:textId="77777777" w:rsidR="00D52721" w:rsidRDefault="00D52721" w:rsidP="00B849C5"/>
    <w:p w14:paraId="32976EF5" w14:textId="2632F641" w:rsidR="00B849C5" w:rsidRDefault="00B849C5" w:rsidP="00404924">
      <w:r>
        <w:t xml:space="preserve">Similar to </w:t>
      </w:r>
      <w:r>
        <w:fldChar w:fldCharType="begin"/>
      </w:r>
      <w:r>
        <w:instrText xml:space="preserve"> REF _Ref40549743 \h </w:instrText>
      </w:r>
      <w:r>
        <w:fldChar w:fldCharType="separate"/>
      </w:r>
      <w:r w:rsidR="000F51EC">
        <w:t xml:space="preserve">Figure </w:t>
      </w:r>
      <w:r w:rsidR="000F51EC">
        <w:rPr>
          <w:noProof/>
        </w:rPr>
        <w:t>11</w:t>
      </w:r>
      <w:r>
        <w:fldChar w:fldCharType="end"/>
      </w:r>
      <w:r>
        <w:t xml:space="preserve">,  </w:t>
      </w:r>
      <w:r>
        <w:fldChar w:fldCharType="begin"/>
      </w:r>
      <w:r>
        <w:instrText xml:space="preserve"> REF _Ref40550718 \h </w:instrText>
      </w:r>
      <w:r>
        <w:fldChar w:fldCharType="separate"/>
      </w:r>
      <w:r w:rsidR="000F51EC">
        <w:t xml:space="preserve">Figure </w:t>
      </w:r>
      <w:r w:rsidR="000F51EC">
        <w:rPr>
          <w:noProof/>
        </w:rPr>
        <w:t>12</w:t>
      </w:r>
      <w:r>
        <w:fldChar w:fldCharType="end"/>
      </w:r>
      <w:r>
        <w:t xml:space="preserve"> shows the feature importance values for the trained model. Again, all importance values are non-zero.</w:t>
      </w:r>
      <w:r>
        <w:rPr>
          <w:noProof/>
        </w:rPr>
        <w:drawing>
          <wp:inline distT="0" distB="0" distL="0" distR="0" wp14:anchorId="6C4E394C" wp14:editId="24BD3EA5">
            <wp:extent cx="4572000" cy="2286000"/>
            <wp:effectExtent l="0" t="0" r="0" b="0"/>
            <wp:docPr id="6623072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7688771B" w14:textId="59DF36FD" w:rsidR="00B849C5" w:rsidRDefault="00B849C5" w:rsidP="00B849C5">
      <w:pPr>
        <w:pStyle w:val="Caption"/>
      </w:pPr>
      <w:bookmarkStart w:id="15" w:name="_Ref40550718"/>
      <w:r>
        <w:t xml:space="preserve">Figure </w:t>
      </w:r>
      <w:r>
        <w:fldChar w:fldCharType="begin"/>
      </w:r>
      <w:r>
        <w:instrText>SEQ Figure \* ARABIC</w:instrText>
      </w:r>
      <w:r>
        <w:fldChar w:fldCharType="separate"/>
      </w:r>
      <w:r w:rsidR="000F51EC">
        <w:rPr>
          <w:noProof/>
        </w:rPr>
        <w:t>12</w:t>
      </w:r>
      <w:r>
        <w:fldChar w:fldCharType="end"/>
      </w:r>
      <w:bookmarkEnd w:id="15"/>
      <w:r>
        <w:t xml:space="preserve">. Feature importance for </w:t>
      </w:r>
      <w:r w:rsidR="00CC41AF">
        <w:t>gradient boosting model</w:t>
      </w:r>
      <w:r>
        <w:t>.</w:t>
      </w:r>
    </w:p>
    <w:p w14:paraId="1C13E5CF" w14:textId="540A6158" w:rsidR="0016156C" w:rsidRPr="00085A05" w:rsidRDefault="57F20493" w:rsidP="00085A05">
      <w:pPr>
        <w:pStyle w:val="Heading2"/>
      </w:pPr>
      <w:r>
        <w:lastRenderedPageBreak/>
        <w:t>Neural Network</w:t>
      </w:r>
    </w:p>
    <w:p w14:paraId="16C781DA" w14:textId="2FA4640F" w:rsidR="00D70DF3" w:rsidRDefault="00D70DF3" w:rsidP="00D70DF3">
      <w:r>
        <w:t>Finally, a neural network was trained on the data</w:t>
      </w:r>
      <w:r w:rsidR="00A4449E">
        <w:t xml:space="preserve"> with the same 15 features </w:t>
      </w:r>
      <w:r w:rsidR="006F7095">
        <w:t>as the</w:t>
      </w:r>
      <w:r w:rsidR="00BB1BA9">
        <w:t xml:space="preserve"> decision tree regressor and</w:t>
      </w:r>
      <w:r w:rsidR="006F7095">
        <w:t xml:space="preserve"> gradient boosting</w:t>
      </w:r>
      <w:r w:rsidR="00BB1BA9">
        <w:t xml:space="preserve"> model</w:t>
      </w:r>
      <w:r>
        <w:t>.</w:t>
      </w:r>
      <w:r w:rsidR="009F2123">
        <w:t xml:space="preserve"> The network has 3 hidden layers of 128, 64 and 32 nodes respectively, and </w:t>
      </w:r>
      <w:r w:rsidR="003F45DF">
        <w:t>a linear activation layer. Th</w:t>
      </w:r>
      <w:r w:rsidR="004526BA">
        <w:t>is</w:t>
      </w:r>
      <w:r w:rsidR="003F45DF">
        <w:t xml:space="preserve"> architecture is </w:t>
      </w:r>
      <w:proofErr w:type="spellStart"/>
      <w:r w:rsidR="003F45DF">
        <w:t>summarised</w:t>
      </w:r>
      <w:proofErr w:type="spellEnd"/>
      <w:r w:rsidR="003F45DF">
        <w:t xml:space="preserve"> in</w:t>
      </w:r>
      <w:r w:rsidR="004526BA">
        <w:t xml:space="preserve"> </w:t>
      </w:r>
      <w:r w:rsidR="004526BA">
        <w:fldChar w:fldCharType="begin"/>
      </w:r>
      <w:r w:rsidR="004526BA">
        <w:instrText xml:space="preserve"> REF _Ref40554401 \h </w:instrText>
      </w:r>
      <w:r w:rsidR="004526BA">
        <w:fldChar w:fldCharType="separate"/>
      </w:r>
      <w:r w:rsidR="000F51EC">
        <w:t xml:space="preserve">Figure </w:t>
      </w:r>
      <w:r w:rsidR="000F51EC">
        <w:rPr>
          <w:noProof/>
        </w:rPr>
        <w:t>13</w:t>
      </w:r>
      <w:r w:rsidR="004526BA">
        <w:fldChar w:fldCharType="end"/>
      </w:r>
      <w:r w:rsidR="00C8058D">
        <w:t>.</w:t>
      </w:r>
      <w:r w:rsidR="004526BA">
        <w:t xml:space="preserve"> </w:t>
      </w:r>
    </w:p>
    <w:p w14:paraId="5E9D09F3" w14:textId="77777777" w:rsidR="004526BA" w:rsidRDefault="00D90BB8" w:rsidP="004526BA">
      <w:pPr>
        <w:keepNext/>
        <w:jc w:val="center"/>
      </w:pPr>
      <w:r>
        <w:rPr>
          <w:noProof/>
        </w:rPr>
        <w:drawing>
          <wp:inline distT="0" distB="0" distL="0" distR="0" wp14:anchorId="644C0927" wp14:editId="3CE92D2B">
            <wp:extent cx="1792228" cy="1898696"/>
            <wp:effectExtent l="0" t="0" r="0" b="6350"/>
            <wp:docPr id="7060559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6">
                      <a:extLst>
                        <a:ext uri="{28A0092B-C50C-407E-A947-70E740481C1C}">
                          <a14:useLocalDpi xmlns:a14="http://schemas.microsoft.com/office/drawing/2010/main" val="0"/>
                        </a:ext>
                      </a:extLst>
                    </a:blip>
                    <a:stretch>
                      <a:fillRect/>
                    </a:stretch>
                  </pic:blipFill>
                  <pic:spPr>
                    <a:xfrm>
                      <a:off x="0" y="0"/>
                      <a:ext cx="1792228" cy="1898696"/>
                    </a:xfrm>
                    <a:prstGeom prst="rect">
                      <a:avLst/>
                    </a:prstGeom>
                  </pic:spPr>
                </pic:pic>
              </a:graphicData>
            </a:graphic>
          </wp:inline>
        </w:drawing>
      </w:r>
    </w:p>
    <w:p w14:paraId="3793F5F1" w14:textId="7FFD2AC1" w:rsidR="00D90BB8" w:rsidRDefault="004526BA" w:rsidP="004526BA">
      <w:pPr>
        <w:pStyle w:val="Caption"/>
        <w:jc w:val="center"/>
      </w:pPr>
      <w:bookmarkStart w:id="16" w:name="_Ref40554401"/>
      <w:bookmarkStart w:id="17" w:name="_Ref40554396"/>
      <w:r>
        <w:t xml:space="preserve">Figure </w:t>
      </w:r>
      <w:r>
        <w:fldChar w:fldCharType="begin"/>
      </w:r>
      <w:r>
        <w:instrText>SEQ Figure \* ARABIC</w:instrText>
      </w:r>
      <w:r>
        <w:fldChar w:fldCharType="separate"/>
      </w:r>
      <w:r w:rsidR="000F51EC">
        <w:rPr>
          <w:noProof/>
        </w:rPr>
        <w:t>13</w:t>
      </w:r>
      <w:r>
        <w:fldChar w:fldCharType="end"/>
      </w:r>
      <w:bookmarkEnd w:id="16"/>
      <w:r>
        <w:t>. Neural network architecture.</w:t>
      </w:r>
      <w:bookmarkEnd w:id="17"/>
    </w:p>
    <w:p w14:paraId="485BFAB6" w14:textId="43F23706" w:rsidR="00327ED4" w:rsidRDefault="00327ED4" w:rsidP="00327ED4">
      <w:r>
        <w:t xml:space="preserve">The neural network was trained over </w:t>
      </w:r>
      <w:r w:rsidR="002817BA">
        <w:t>20 epochs in batches of 256</w:t>
      </w:r>
      <w:r w:rsidR="003F7751">
        <w:t xml:space="preserve">, and the loss function is the Mean Squared Error (MSE), which will consequently </w:t>
      </w:r>
      <w:proofErr w:type="spellStart"/>
      <w:r w:rsidR="003F7751">
        <w:t>minimise</w:t>
      </w:r>
      <w:proofErr w:type="spellEnd"/>
      <w:r w:rsidR="003F7751">
        <w:t xml:space="preserve"> the RMSE</w:t>
      </w:r>
      <w:r w:rsidR="002817BA">
        <w:t xml:space="preserve">. A learning curve of the </w:t>
      </w:r>
      <w:r w:rsidR="001B5BED">
        <w:t xml:space="preserve">model being trained </w:t>
      </w:r>
      <w:r w:rsidR="006553A0">
        <w:t xml:space="preserve">on a subset of the training set and validated on the remainder of the training set </w:t>
      </w:r>
      <w:r w:rsidR="00E06C26">
        <w:t xml:space="preserve">is depicted in </w:t>
      </w:r>
      <w:r w:rsidR="00E06C26">
        <w:fldChar w:fldCharType="begin"/>
      </w:r>
      <w:r w:rsidR="00E06C26">
        <w:instrText xml:space="preserve"> REF _Ref40554743 \h </w:instrText>
      </w:r>
      <w:r w:rsidR="00E06C26">
        <w:fldChar w:fldCharType="separate"/>
      </w:r>
      <w:r w:rsidR="000F51EC">
        <w:t xml:space="preserve">Figure </w:t>
      </w:r>
      <w:r w:rsidR="000F51EC">
        <w:rPr>
          <w:noProof/>
        </w:rPr>
        <w:t>14</w:t>
      </w:r>
      <w:r w:rsidR="00E06C26">
        <w:fldChar w:fldCharType="end"/>
      </w:r>
      <w:r w:rsidR="00E06C26">
        <w:t>.</w:t>
      </w:r>
      <w:r w:rsidR="003F7751">
        <w:t xml:space="preserve"> Evidently, the model quickly converges.</w:t>
      </w:r>
      <w:r w:rsidR="00850F3E">
        <w:t xml:space="preserve"> Unfortunately, the neural network has very low interpretability</w:t>
      </w:r>
      <w:r w:rsidR="00A4449E">
        <w:t>.</w:t>
      </w:r>
    </w:p>
    <w:p w14:paraId="27E30BA8" w14:textId="77777777" w:rsidR="00E06C26" w:rsidRDefault="00E06C26" w:rsidP="0001230B">
      <w:pPr>
        <w:keepNext/>
        <w:jc w:val="center"/>
      </w:pPr>
      <w:r>
        <w:rPr>
          <w:noProof/>
        </w:rPr>
        <w:drawing>
          <wp:inline distT="0" distB="0" distL="0" distR="0" wp14:anchorId="4DE518A0" wp14:editId="0D1529E1">
            <wp:extent cx="4572000" cy="2286000"/>
            <wp:effectExtent l="0" t="0" r="0" b="0"/>
            <wp:docPr id="303938920"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75BDBE28" w14:textId="204B003D" w:rsidR="00E06C26" w:rsidRPr="00327ED4" w:rsidRDefault="00E06C26" w:rsidP="00E06C26">
      <w:pPr>
        <w:pStyle w:val="Caption"/>
      </w:pPr>
      <w:bookmarkStart w:id="18" w:name="_Ref40554743"/>
      <w:r>
        <w:t xml:space="preserve">Figure </w:t>
      </w:r>
      <w:r>
        <w:fldChar w:fldCharType="begin"/>
      </w:r>
      <w:r>
        <w:instrText>SEQ Figure \* ARABIC</w:instrText>
      </w:r>
      <w:r>
        <w:fldChar w:fldCharType="separate"/>
      </w:r>
      <w:r w:rsidR="000F51EC">
        <w:rPr>
          <w:noProof/>
        </w:rPr>
        <w:t>14</w:t>
      </w:r>
      <w:r>
        <w:fldChar w:fldCharType="end"/>
      </w:r>
      <w:bookmarkEnd w:id="18"/>
      <w:r>
        <w:t>. Learning curve of the neural network.</w:t>
      </w:r>
    </w:p>
    <w:p w14:paraId="57FCD594" w14:textId="77777777" w:rsidR="00CC41AF" w:rsidRDefault="00CC41AF">
      <w:pPr>
        <w:rPr>
          <w:rFonts w:asciiTheme="majorHAnsi" w:eastAsiaTheme="majorEastAsia" w:hAnsiTheme="majorHAnsi" w:cstheme="majorBidi"/>
          <w:b/>
          <w:bCs/>
          <w:smallCaps/>
          <w:color w:val="000000" w:themeColor="text1"/>
          <w:sz w:val="36"/>
          <w:szCs w:val="36"/>
        </w:rPr>
      </w:pPr>
      <w:bookmarkStart w:id="19" w:name="_Ref40990858"/>
      <w:r>
        <w:br w:type="page"/>
      </w:r>
    </w:p>
    <w:p w14:paraId="4B018DBE" w14:textId="3FCDE431" w:rsidR="006939FE" w:rsidRDefault="006939FE" w:rsidP="006939FE">
      <w:pPr>
        <w:pStyle w:val="Heading1"/>
      </w:pPr>
      <w:bookmarkStart w:id="20" w:name="_Ref41049792"/>
      <w:r>
        <w:lastRenderedPageBreak/>
        <w:t>Results</w:t>
      </w:r>
      <w:bookmarkEnd w:id="19"/>
      <w:bookmarkEnd w:id="20"/>
    </w:p>
    <w:p w14:paraId="20DE68AF" w14:textId="287BC3D1" w:rsidR="003B1175" w:rsidRDefault="003B1175" w:rsidP="003B1175">
      <w:r>
        <w:fldChar w:fldCharType="begin"/>
      </w:r>
      <w:r>
        <w:instrText xml:space="preserve"> REF _Ref41046559 \h </w:instrText>
      </w:r>
      <w:r>
        <w:fldChar w:fldCharType="separate"/>
      </w:r>
      <w:r w:rsidR="000F51EC">
        <w:t xml:space="preserve">Table </w:t>
      </w:r>
      <w:r w:rsidR="000F51EC">
        <w:rPr>
          <w:noProof/>
        </w:rPr>
        <w:t>3</w:t>
      </w:r>
      <w:r>
        <w:fldChar w:fldCharType="end"/>
      </w:r>
      <w:r>
        <w:t xml:space="preserve"> presents a summary of the </w:t>
      </w:r>
      <w:r w:rsidR="005C4427">
        <w:t>results</w:t>
      </w:r>
      <w:r>
        <w:t xml:space="preserve"> obtain</w:t>
      </w:r>
      <w:r w:rsidR="005C4427">
        <w:t>ed</w:t>
      </w:r>
      <w:r>
        <w:t xml:space="preserve"> by the prediction models and </w:t>
      </w:r>
      <w:r w:rsidR="005C4427">
        <w:t>benchmark discussed in this report.</w:t>
      </w:r>
    </w:p>
    <w:p w14:paraId="26BE4545" w14:textId="40BA8A80" w:rsidR="003B1175" w:rsidRDefault="003B1175" w:rsidP="003B1175">
      <w:pPr>
        <w:pStyle w:val="Caption"/>
        <w:keepNext/>
      </w:pPr>
      <w:bookmarkStart w:id="21" w:name="_Ref41046559"/>
      <w:r>
        <w:t xml:space="preserve">Table </w:t>
      </w:r>
      <w:r>
        <w:fldChar w:fldCharType="begin"/>
      </w:r>
      <w:r>
        <w:instrText>SEQ Table \* ARABIC</w:instrText>
      </w:r>
      <w:r>
        <w:fldChar w:fldCharType="separate"/>
      </w:r>
      <w:r w:rsidR="000F51EC">
        <w:rPr>
          <w:noProof/>
        </w:rPr>
        <w:t>3</w:t>
      </w:r>
      <w:r>
        <w:fldChar w:fldCharType="end"/>
      </w:r>
      <w:bookmarkEnd w:id="21"/>
      <w:r>
        <w:t>. Results of prediction models.</w:t>
      </w:r>
    </w:p>
    <w:tbl>
      <w:tblPr>
        <w:tblStyle w:val="TableGrid"/>
        <w:tblW w:w="0" w:type="auto"/>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2098"/>
        <w:gridCol w:w="1140"/>
        <w:gridCol w:w="1342"/>
        <w:gridCol w:w="1267"/>
        <w:gridCol w:w="789"/>
        <w:gridCol w:w="1206"/>
        <w:gridCol w:w="1206"/>
      </w:tblGrid>
      <w:tr w:rsidR="00AF54E8" w14:paraId="16FB7D1D" w14:textId="77777777" w:rsidTr="00F822BC">
        <w:trPr>
          <w:jc w:val="center"/>
        </w:trPr>
        <w:tc>
          <w:tcPr>
            <w:tcW w:w="2098" w:type="dxa"/>
            <w:shd w:val="clear" w:color="auto" w:fill="4F81BD" w:themeFill="accent1"/>
            <w:vAlign w:val="center"/>
          </w:tcPr>
          <w:p w14:paraId="13432DCD" w14:textId="24CDCE21" w:rsidR="00AF54E8" w:rsidRPr="00310D25" w:rsidRDefault="00AF54E8" w:rsidP="00C35B33">
            <w:pPr>
              <w:rPr>
                <w:b/>
                <w:bCs/>
                <w:color w:val="FFFFFF" w:themeColor="background1"/>
              </w:rPr>
            </w:pPr>
            <w:r w:rsidRPr="00310D25">
              <w:rPr>
                <w:b/>
                <w:bCs/>
                <w:color w:val="FFFFFF" w:themeColor="background1"/>
              </w:rPr>
              <w:t>Model</w:t>
            </w:r>
          </w:p>
        </w:tc>
        <w:tc>
          <w:tcPr>
            <w:tcW w:w="1140" w:type="dxa"/>
            <w:shd w:val="clear" w:color="auto" w:fill="4F81BD" w:themeFill="accent1"/>
            <w:vAlign w:val="center"/>
          </w:tcPr>
          <w:p w14:paraId="7BCE5049" w14:textId="529CFDD2" w:rsidR="00AF54E8" w:rsidRPr="00310D25" w:rsidRDefault="00AF54E8" w:rsidP="00C35B33">
            <w:pPr>
              <w:jc w:val="right"/>
              <w:rPr>
                <w:b/>
                <w:bCs/>
                <w:color w:val="FFFFFF" w:themeColor="background1"/>
              </w:rPr>
            </w:pPr>
            <w:r w:rsidRPr="00310D25">
              <w:rPr>
                <w:b/>
                <w:bCs/>
                <w:color w:val="FFFFFF" w:themeColor="background1"/>
              </w:rPr>
              <w:t>Features</w:t>
            </w:r>
          </w:p>
        </w:tc>
        <w:tc>
          <w:tcPr>
            <w:tcW w:w="1342" w:type="dxa"/>
            <w:shd w:val="clear" w:color="auto" w:fill="4F81BD" w:themeFill="accent1"/>
            <w:vAlign w:val="center"/>
          </w:tcPr>
          <w:p w14:paraId="39E6EC63" w14:textId="2E104A8E" w:rsidR="00AF54E8" w:rsidRPr="00310D25" w:rsidRDefault="00AF54E8" w:rsidP="00C35B33">
            <w:pPr>
              <w:jc w:val="right"/>
              <w:rPr>
                <w:b/>
                <w:bCs/>
                <w:color w:val="FFFFFF" w:themeColor="background1"/>
              </w:rPr>
            </w:pPr>
            <w:r w:rsidRPr="00310D25">
              <w:rPr>
                <w:b/>
                <w:bCs/>
                <w:color w:val="FFFFFF" w:themeColor="background1"/>
              </w:rPr>
              <w:t>In-sample RMSE</w:t>
            </w:r>
          </w:p>
        </w:tc>
        <w:tc>
          <w:tcPr>
            <w:tcW w:w="1263" w:type="dxa"/>
            <w:shd w:val="clear" w:color="auto" w:fill="4F81BD" w:themeFill="accent1"/>
            <w:vAlign w:val="center"/>
          </w:tcPr>
          <w:p w14:paraId="6B075699" w14:textId="62F8C0BE" w:rsidR="00AF54E8" w:rsidRPr="00310D25" w:rsidRDefault="00AF54E8" w:rsidP="00C35B33">
            <w:pPr>
              <w:jc w:val="right"/>
              <w:rPr>
                <w:b/>
                <w:bCs/>
                <w:color w:val="FFFFFF" w:themeColor="background1"/>
              </w:rPr>
            </w:pPr>
            <w:r w:rsidRPr="00310D25">
              <w:rPr>
                <w:b/>
                <w:bCs/>
                <w:color w:val="FFFFFF" w:themeColor="background1"/>
              </w:rPr>
              <w:t>Validation RMSE</w:t>
            </w:r>
          </w:p>
        </w:tc>
        <w:tc>
          <w:tcPr>
            <w:tcW w:w="789" w:type="dxa"/>
            <w:shd w:val="clear" w:color="auto" w:fill="4F81BD" w:themeFill="accent1"/>
            <w:vAlign w:val="center"/>
          </w:tcPr>
          <w:p w14:paraId="12A71631" w14:textId="3BC0E8D4" w:rsidR="00AF54E8" w:rsidRPr="00310D25" w:rsidRDefault="00AF54E8" w:rsidP="00AF54E8">
            <w:pPr>
              <w:jc w:val="right"/>
              <w:rPr>
                <w:b/>
                <w:bCs/>
                <w:color w:val="FFFFFF" w:themeColor="background1"/>
              </w:rPr>
            </w:pPr>
            <w:r>
              <w:rPr>
                <w:b/>
                <w:bCs/>
                <w:color w:val="FFFFFF" w:themeColor="background1"/>
              </w:rPr>
              <w:t>MAE</w:t>
            </w:r>
          </w:p>
        </w:tc>
        <w:tc>
          <w:tcPr>
            <w:tcW w:w="1206" w:type="dxa"/>
            <w:shd w:val="clear" w:color="auto" w:fill="4F81BD" w:themeFill="accent1"/>
            <w:vAlign w:val="center"/>
          </w:tcPr>
          <w:p w14:paraId="1392141C" w14:textId="5269F2F1" w:rsidR="00AF54E8" w:rsidRPr="00310D25" w:rsidRDefault="00AF54E8" w:rsidP="00C35B33">
            <w:pPr>
              <w:jc w:val="right"/>
              <w:rPr>
                <w:b/>
                <w:bCs/>
                <w:color w:val="FFFFFF" w:themeColor="background1"/>
              </w:rPr>
            </w:pPr>
            <w:r w:rsidRPr="00310D25">
              <w:rPr>
                <w:b/>
                <w:bCs/>
                <w:color w:val="FFFFFF" w:themeColor="background1"/>
              </w:rPr>
              <w:t>Accuracy within 20%</w:t>
            </w:r>
          </w:p>
        </w:tc>
        <w:tc>
          <w:tcPr>
            <w:tcW w:w="1206" w:type="dxa"/>
            <w:shd w:val="clear" w:color="auto" w:fill="4F81BD" w:themeFill="accent1"/>
            <w:vAlign w:val="center"/>
          </w:tcPr>
          <w:p w14:paraId="661A38A2" w14:textId="60866DDC" w:rsidR="00AF54E8" w:rsidRPr="00310D25" w:rsidRDefault="00AF54E8" w:rsidP="00C35B33">
            <w:pPr>
              <w:jc w:val="right"/>
              <w:rPr>
                <w:b/>
                <w:bCs/>
                <w:color w:val="FFFFFF" w:themeColor="background1"/>
              </w:rPr>
            </w:pPr>
            <w:r w:rsidRPr="00310D25">
              <w:rPr>
                <w:b/>
                <w:bCs/>
                <w:color w:val="FFFFFF" w:themeColor="background1"/>
              </w:rPr>
              <w:t>Accuracy within 10%</w:t>
            </w:r>
          </w:p>
        </w:tc>
      </w:tr>
      <w:tr w:rsidR="00AF54E8" w14:paraId="5838DDAA" w14:textId="77777777" w:rsidTr="00F822BC">
        <w:trPr>
          <w:trHeight w:val="516"/>
          <w:jc w:val="center"/>
        </w:trPr>
        <w:tc>
          <w:tcPr>
            <w:tcW w:w="2098" w:type="dxa"/>
            <w:shd w:val="clear" w:color="auto" w:fill="DBE5F1" w:themeFill="accent1" w:themeFillTint="33"/>
            <w:vAlign w:val="center"/>
          </w:tcPr>
          <w:p w14:paraId="48FB8858" w14:textId="2E809949" w:rsidR="00AF54E8" w:rsidRDefault="00AF54E8" w:rsidP="00C35B33">
            <w:r>
              <w:t>Benchmark: KNN</w:t>
            </w:r>
          </w:p>
        </w:tc>
        <w:tc>
          <w:tcPr>
            <w:tcW w:w="1140" w:type="dxa"/>
            <w:shd w:val="clear" w:color="auto" w:fill="DBE5F1" w:themeFill="accent1" w:themeFillTint="33"/>
            <w:vAlign w:val="center"/>
          </w:tcPr>
          <w:p w14:paraId="74AA6465" w14:textId="19348B87" w:rsidR="00AF54E8" w:rsidRPr="00076534" w:rsidRDefault="00AF54E8" w:rsidP="00076534">
            <w:pPr>
              <w:jc w:val="right"/>
            </w:pPr>
            <w:r>
              <w:t>15</w:t>
            </w:r>
          </w:p>
        </w:tc>
        <w:tc>
          <w:tcPr>
            <w:tcW w:w="1342" w:type="dxa"/>
            <w:shd w:val="clear" w:color="auto" w:fill="DBE5F1" w:themeFill="accent1" w:themeFillTint="33"/>
            <w:vAlign w:val="center"/>
          </w:tcPr>
          <w:p w14:paraId="47DA5B05" w14:textId="6C365992" w:rsidR="00AF54E8" w:rsidRDefault="00AF54E8" w:rsidP="00C35B33">
            <w:pPr>
              <w:jc w:val="right"/>
            </w:pPr>
            <w:r>
              <w:t>3.744</w:t>
            </w:r>
          </w:p>
        </w:tc>
        <w:tc>
          <w:tcPr>
            <w:tcW w:w="1263" w:type="dxa"/>
            <w:shd w:val="clear" w:color="auto" w:fill="DBE5F1" w:themeFill="accent1" w:themeFillTint="33"/>
            <w:vAlign w:val="center"/>
          </w:tcPr>
          <w:p w14:paraId="1EE2B10D" w14:textId="146C8432" w:rsidR="00AF54E8" w:rsidRPr="00CB0B02" w:rsidRDefault="00AF54E8" w:rsidP="00C35B33">
            <w:pPr>
              <w:jc w:val="right"/>
            </w:pPr>
            <w:r>
              <w:t>3.850</w:t>
            </w:r>
          </w:p>
        </w:tc>
        <w:tc>
          <w:tcPr>
            <w:tcW w:w="789" w:type="dxa"/>
            <w:shd w:val="clear" w:color="auto" w:fill="DBE5F1" w:themeFill="accent1" w:themeFillTint="33"/>
            <w:vAlign w:val="center"/>
          </w:tcPr>
          <w:p w14:paraId="0C6D059A" w14:textId="00FC3DED" w:rsidR="00AF54E8" w:rsidRDefault="43E59458" w:rsidP="00AF54E8">
            <w:pPr>
              <w:jc w:val="right"/>
            </w:pPr>
            <w:r>
              <w:t>2.099</w:t>
            </w:r>
          </w:p>
        </w:tc>
        <w:tc>
          <w:tcPr>
            <w:tcW w:w="1206" w:type="dxa"/>
            <w:shd w:val="clear" w:color="auto" w:fill="DBE5F1" w:themeFill="accent1" w:themeFillTint="33"/>
            <w:vAlign w:val="center"/>
          </w:tcPr>
          <w:p w14:paraId="79AEF837" w14:textId="6FD1768A" w:rsidR="00AF54E8" w:rsidRDefault="00AF54E8" w:rsidP="00C35B33">
            <w:pPr>
              <w:jc w:val="right"/>
            </w:pPr>
            <w:r>
              <w:t>0.930</w:t>
            </w:r>
          </w:p>
        </w:tc>
        <w:tc>
          <w:tcPr>
            <w:tcW w:w="1206" w:type="dxa"/>
            <w:shd w:val="clear" w:color="auto" w:fill="DBE5F1" w:themeFill="accent1" w:themeFillTint="33"/>
            <w:vAlign w:val="center"/>
          </w:tcPr>
          <w:p w14:paraId="48755489" w14:textId="623D3C48" w:rsidR="00AF54E8" w:rsidRDefault="00AF54E8" w:rsidP="00C35B33">
            <w:pPr>
              <w:jc w:val="right"/>
            </w:pPr>
            <w:r>
              <w:t>0.758</w:t>
            </w:r>
          </w:p>
        </w:tc>
      </w:tr>
      <w:tr w:rsidR="00AF54E8" w14:paraId="0C385325" w14:textId="77777777" w:rsidTr="00F822BC">
        <w:trPr>
          <w:trHeight w:val="516"/>
          <w:jc w:val="center"/>
        </w:trPr>
        <w:tc>
          <w:tcPr>
            <w:tcW w:w="2098" w:type="dxa"/>
            <w:shd w:val="clear" w:color="auto" w:fill="DBE5F1" w:themeFill="accent1" w:themeFillTint="33"/>
            <w:vAlign w:val="center"/>
          </w:tcPr>
          <w:p w14:paraId="2AFF1863" w14:textId="7A010076" w:rsidR="00AF54E8" w:rsidRDefault="00AF54E8" w:rsidP="00C35B33">
            <w:r>
              <w:t>Decision Tree (depth - 3)</w:t>
            </w:r>
          </w:p>
        </w:tc>
        <w:tc>
          <w:tcPr>
            <w:tcW w:w="1140" w:type="dxa"/>
            <w:shd w:val="clear" w:color="auto" w:fill="DBE5F1" w:themeFill="accent1" w:themeFillTint="33"/>
            <w:vAlign w:val="center"/>
          </w:tcPr>
          <w:p w14:paraId="17574C88" w14:textId="685609C5" w:rsidR="00AF54E8" w:rsidRDefault="00AF54E8" w:rsidP="00C35B33">
            <w:pPr>
              <w:jc w:val="right"/>
            </w:pPr>
            <w:r>
              <w:t>3</w:t>
            </w:r>
          </w:p>
        </w:tc>
        <w:tc>
          <w:tcPr>
            <w:tcW w:w="1342" w:type="dxa"/>
            <w:shd w:val="clear" w:color="auto" w:fill="DBE5F1" w:themeFill="accent1" w:themeFillTint="33"/>
            <w:vAlign w:val="center"/>
          </w:tcPr>
          <w:p w14:paraId="5DAB936A" w14:textId="700E3EED" w:rsidR="00AF54E8" w:rsidRDefault="00AF54E8" w:rsidP="00C35B33">
            <w:pPr>
              <w:jc w:val="right"/>
            </w:pPr>
            <w:r>
              <w:t>5.738</w:t>
            </w:r>
          </w:p>
        </w:tc>
        <w:tc>
          <w:tcPr>
            <w:tcW w:w="1263" w:type="dxa"/>
            <w:shd w:val="clear" w:color="auto" w:fill="DBE5F1" w:themeFill="accent1" w:themeFillTint="33"/>
            <w:vAlign w:val="center"/>
          </w:tcPr>
          <w:p w14:paraId="1A4328D2" w14:textId="6D90FF5C" w:rsidR="00AF54E8" w:rsidRPr="00B00F32" w:rsidRDefault="00AF54E8" w:rsidP="00C35B33">
            <w:pPr>
              <w:jc w:val="right"/>
            </w:pPr>
            <w:r w:rsidRPr="00B00F32">
              <w:t>5.733</w:t>
            </w:r>
          </w:p>
        </w:tc>
        <w:tc>
          <w:tcPr>
            <w:tcW w:w="789" w:type="dxa"/>
            <w:shd w:val="clear" w:color="auto" w:fill="DBE5F1" w:themeFill="accent1" w:themeFillTint="33"/>
            <w:vAlign w:val="center"/>
          </w:tcPr>
          <w:p w14:paraId="13A24800" w14:textId="2404A1E1" w:rsidR="00AF54E8" w:rsidRDefault="00EB5179" w:rsidP="00AF54E8">
            <w:pPr>
              <w:jc w:val="right"/>
            </w:pPr>
            <w:r>
              <w:t>3.969</w:t>
            </w:r>
          </w:p>
        </w:tc>
        <w:tc>
          <w:tcPr>
            <w:tcW w:w="1206" w:type="dxa"/>
            <w:shd w:val="clear" w:color="auto" w:fill="DBE5F1" w:themeFill="accent1" w:themeFillTint="33"/>
            <w:vAlign w:val="center"/>
          </w:tcPr>
          <w:p w14:paraId="1D81B591" w14:textId="6EA15099" w:rsidR="00AF54E8" w:rsidRDefault="00AF54E8" w:rsidP="00C35B33">
            <w:pPr>
              <w:jc w:val="right"/>
            </w:pPr>
            <w:r>
              <w:t>0.607</w:t>
            </w:r>
          </w:p>
        </w:tc>
        <w:tc>
          <w:tcPr>
            <w:tcW w:w="1206" w:type="dxa"/>
            <w:shd w:val="clear" w:color="auto" w:fill="DBE5F1" w:themeFill="accent1" w:themeFillTint="33"/>
            <w:vAlign w:val="center"/>
          </w:tcPr>
          <w:p w14:paraId="141F34C6" w14:textId="3D9DF83D" w:rsidR="00AF54E8" w:rsidRDefault="00AF54E8" w:rsidP="00C35B33">
            <w:pPr>
              <w:jc w:val="right"/>
            </w:pPr>
            <w:r>
              <w:t>0.347</w:t>
            </w:r>
          </w:p>
        </w:tc>
      </w:tr>
      <w:tr w:rsidR="00AF54E8" w14:paraId="7F8F81B2" w14:textId="77777777" w:rsidTr="00F822BC">
        <w:trPr>
          <w:trHeight w:val="516"/>
          <w:jc w:val="center"/>
        </w:trPr>
        <w:tc>
          <w:tcPr>
            <w:tcW w:w="2098" w:type="dxa"/>
            <w:shd w:val="clear" w:color="auto" w:fill="DBE5F1" w:themeFill="accent1" w:themeFillTint="33"/>
            <w:vAlign w:val="center"/>
          </w:tcPr>
          <w:p w14:paraId="3B73F07C" w14:textId="137BA5B5" w:rsidR="00AF54E8" w:rsidRDefault="00AF54E8" w:rsidP="00C35B33">
            <w:r>
              <w:t>Decision Tree (depth - 13)</w:t>
            </w:r>
          </w:p>
        </w:tc>
        <w:tc>
          <w:tcPr>
            <w:tcW w:w="1140" w:type="dxa"/>
            <w:shd w:val="clear" w:color="auto" w:fill="DBE5F1" w:themeFill="accent1" w:themeFillTint="33"/>
            <w:vAlign w:val="center"/>
          </w:tcPr>
          <w:p w14:paraId="69DD8D20" w14:textId="54755385" w:rsidR="00AF54E8" w:rsidRDefault="00AF54E8" w:rsidP="00C35B33">
            <w:pPr>
              <w:jc w:val="right"/>
            </w:pPr>
            <w:r>
              <w:t>15</w:t>
            </w:r>
          </w:p>
        </w:tc>
        <w:tc>
          <w:tcPr>
            <w:tcW w:w="1342" w:type="dxa"/>
            <w:shd w:val="clear" w:color="auto" w:fill="DBE5F1" w:themeFill="accent1" w:themeFillTint="33"/>
            <w:vAlign w:val="center"/>
          </w:tcPr>
          <w:p w14:paraId="7650DC04" w14:textId="32D0B802" w:rsidR="00AF54E8" w:rsidRDefault="00AF54E8" w:rsidP="00C35B33">
            <w:pPr>
              <w:jc w:val="right"/>
            </w:pPr>
            <w:r>
              <w:t>2.937</w:t>
            </w:r>
          </w:p>
        </w:tc>
        <w:tc>
          <w:tcPr>
            <w:tcW w:w="1263" w:type="dxa"/>
            <w:shd w:val="clear" w:color="auto" w:fill="DBE5F1" w:themeFill="accent1" w:themeFillTint="33"/>
            <w:vAlign w:val="center"/>
          </w:tcPr>
          <w:p w14:paraId="17156DFB" w14:textId="0C3002C4" w:rsidR="00AF54E8" w:rsidRPr="00B00F32" w:rsidRDefault="00AF54E8" w:rsidP="00C35B33">
            <w:pPr>
              <w:jc w:val="right"/>
            </w:pPr>
            <w:r w:rsidRPr="00B00F32">
              <w:t>3.400</w:t>
            </w:r>
          </w:p>
        </w:tc>
        <w:tc>
          <w:tcPr>
            <w:tcW w:w="789" w:type="dxa"/>
            <w:shd w:val="clear" w:color="auto" w:fill="DBE5F1" w:themeFill="accent1" w:themeFillTint="33"/>
            <w:vAlign w:val="center"/>
          </w:tcPr>
          <w:p w14:paraId="61618731" w14:textId="59DD6D2B" w:rsidR="00AF54E8" w:rsidRDefault="006953FD" w:rsidP="00AF54E8">
            <w:pPr>
              <w:jc w:val="right"/>
            </w:pPr>
            <w:r>
              <w:t>1.472</w:t>
            </w:r>
          </w:p>
        </w:tc>
        <w:tc>
          <w:tcPr>
            <w:tcW w:w="1206" w:type="dxa"/>
            <w:shd w:val="clear" w:color="auto" w:fill="DBE5F1" w:themeFill="accent1" w:themeFillTint="33"/>
            <w:vAlign w:val="center"/>
          </w:tcPr>
          <w:p w14:paraId="2C28F8A6" w14:textId="28E6CB1B" w:rsidR="00AF54E8" w:rsidRDefault="00AF54E8" w:rsidP="00C35B33">
            <w:pPr>
              <w:jc w:val="right"/>
            </w:pPr>
            <w:r>
              <w:t>0.934</w:t>
            </w:r>
          </w:p>
        </w:tc>
        <w:tc>
          <w:tcPr>
            <w:tcW w:w="1206" w:type="dxa"/>
            <w:shd w:val="clear" w:color="auto" w:fill="DBE5F1" w:themeFill="accent1" w:themeFillTint="33"/>
            <w:vAlign w:val="center"/>
          </w:tcPr>
          <w:p w14:paraId="3AD7B034" w14:textId="390AA399" w:rsidR="00AF54E8" w:rsidRDefault="00AF54E8" w:rsidP="00C35B33">
            <w:pPr>
              <w:jc w:val="right"/>
            </w:pPr>
            <w:r>
              <w:t>0.847</w:t>
            </w:r>
          </w:p>
        </w:tc>
      </w:tr>
      <w:tr w:rsidR="00AF54E8" w14:paraId="23E2D533" w14:textId="77777777" w:rsidTr="00F822BC">
        <w:trPr>
          <w:trHeight w:val="516"/>
          <w:jc w:val="center"/>
        </w:trPr>
        <w:tc>
          <w:tcPr>
            <w:tcW w:w="2098" w:type="dxa"/>
            <w:shd w:val="clear" w:color="auto" w:fill="DBE5F1" w:themeFill="accent1" w:themeFillTint="33"/>
            <w:vAlign w:val="center"/>
          </w:tcPr>
          <w:p w14:paraId="7C709594" w14:textId="2FD2D114" w:rsidR="00AF54E8" w:rsidRDefault="00AF54E8" w:rsidP="00C35B33">
            <w:r>
              <w:t>Random Forest</w:t>
            </w:r>
          </w:p>
        </w:tc>
        <w:tc>
          <w:tcPr>
            <w:tcW w:w="1140" w:type="dxa"/>
            <w:shd w:val="clear" w:color="auto" w:fill="DBE5F1" w:themeFill="accent1" w:themeFillTint="33"/>
            <w:vAlign w:val="center"/>
          </w:tcPr>
          <w:p w14:paraId="0627398B" w14:textId="45ABA6B6" w:rsidR="00AF54E8" w:rsidRDefault="00AF54E8" w:rsidP="00C35B33">
            <w:pPr>
              <w:jc w:val="right"/>
            </w:pPr>
            <w:r>
              <w:t>6</w:t>
            </w:r>
          </w:p>
        </w:tc>
        <w:tc>
          <w:tcPr>
            <w:tcW w:w="1342" w:type="dxa"/>
            <w:shd w:val="clear" w:color="auto" w:fill="DBE5F1" w:themeFill="accent1" w:themeFillTint="33"/>
            <w:vAlign w:val="center"/>
          </w:tcPr>
          <w:p w14:paraId="405F38BC" w14:textId="652761AB" w:rsidR="00AF54E8" w:rsidRDefault="00AF54E8" w:rsidP="00C35B33">
            <w:pPr>
              <w:jc w:val="right"/>
            </w:pPr>
            <w:r>
              <w:t>1.605</w:t>
            </w:r>
          </w:p>
        </w:tc>
        <w:tc>
          <w:tcPr>
            <w:tcW w:w="1263" w:type="dxa"/>
            <w:shd w:val="clear" w:color="auto" w:fill="DBE5F1" w:themeFill="accent1" w:themeFillTint="33"/>
            <w:vAlign w:val="center"/>
          </w:tcPr>
          <w:p w14:paraId="20105658" w14:textId="32DAB6E3" w:rsidR="00AF54E8" w:rsidRPr="00B00F32" w:rsidRDefault="00AF54E8" w:rsidP="00C35B33">
            <w:pPr>
              <w:jc w:val="right"/>
            </w:pPr>
            <w:r w:rsidRPr="00B00F32">
              <w:t>3.204</w:t>
            </w:r>
          </w:p>
        </w:tc>
        <w:tc>
          <w:tcPr>
            <w:tcW w:w="789" w:type="dxa"/>
            <w:shd w:val="clear" w:color="auto" w:fill="DBE5F1" w:themeFill="accent1" w:themeFillTint="33"/>
            <w:vAlign w:val="center"/>
          </w:tcPr>
          <w:p w14:paraId="2208A563" w14:textId="0CF4F138" w:rsidR="00AF54E8" w:rsidRDefault="002B1C6C" w:rsidP="00AF54E8">
            <w:pPr>
              <w:jc w:val="right"/>
            </w:pPr>
            <w:r w:rsidRPr="002B1C6C">
              <w:t>1.437</w:t>
            </w:r>
          </w:p>
        </w:tc>
        <w:tc>
          <w:tcPr>
            <w:tcW w:w="1206" w:type="dxa"/>
            <w:shd w:val="clear" w:color="auto" w:fill="DBE5F1" w:themeFill="accent1" w:themeFillTint="33"/>
            <w:vAlign w:val="center"/>
          </w:tcPr>
          <w:p w14:paraId="2DCD43D7" w14:textId="0BA6ED2C" w:rsidR="00AF54E8" w:rsidRDefault="00AF54E8" w:rsidP="00C35B33">
            <w:pPr>
              <w:jc w:val="right"/>
            </w:pPr>
            <w:r>
              <w:t>0.929</w:t>
            </w:r>
          </w:p>
        </w:tc>
        <w:tc>
          <w:tcPr>
            <w:tcW w:w="1206" w:type="dxa"/>
            <w:shd w:val="clear" w:color="auto" w:fill="DBE5F1" w:themeFill="accent1" w:themeFillTint="33"/>
            <w:vAlign w:val="center"/>
          </w:tcPr>
          <w:p w14:paraId="36B048BA" w14:textId="1DE56822" w:rsidR="00AF54E8" w:rsidRDefault="00AF54E8" w:rsidP="00C35B33">
            <w:pPr>
              <w:jc w:val="right"/>
            </w:pPr>
            <w:r>
              <w:t>0.828</w:t>
            </w:r>
          </w:p>
        </w:tc>
      </w:tr>
      <w:tr w:rsidR="00AF54E8" w14:paraId="043F6762" w14:textId="77777777" w:rsidTr="00F822BC">
        <w:trPr>
          <w:trHeight w:val="516"/>
          <w:jc w:val="center"/>
        </w:trPr>
        <w:tc>
          <w:tcPr>
            <w:tcW w:w="2098" w:type="dxa"/>
            <w:shd w:val="clear" w:color="auto" w:fill="DBE5F1" w:themeFill="accent1" w:themeFillTint="33"/>
            <w:vAlign w:val="center"/>
          </w:tcPr>
          <w:p w14:paraId="66CF0F97" w14:textId="4BCA7AF4" w:rsidR="00AF54E8" w:rsidRPr="0054264E" w:rsidRDefault="00AF54E8" w:rsidP="00C35B33">
            <w:pPr>
              <w:rPr>
                <w:b/>
                <w:bCs/>
              </w:rPr>
            </w:pPr>
            <w:r w:rsidRPr="0054264E">
              <w:rPr>
                <w:b/>
                <w:bCs/>
              </w:rPr>
              <w:t>Gradient Boosting</w:t>
            </w:r>
          </w:p>
        </w:tc>
        <w:tc>
          <w:tcPr>
            <w:tcW w:w="1140" w:type="dxa"/>
            <w:shd w:val="clear" w:color="auto" w:fill="DBE5F1" w:themeFill="accent1" w:themeFillTint="33"/>
            <w:vAlign w:val="center"/>
          </w:tcPr>
          <w:p w14:paraId="309610FD" w14:textId="6269E223" w:rsidR="00AF54E8" w:rsidRPr="0054264E" w:rsidRDefault="00AF54E8" w:rsidP="00C35B33">
            <w:pPr>
              <w:jc w:val="right"/>
              <w:rPr>
                <w:b/>
                <w:bCs/>
              </w:rPr>
            </w:pPr>
            <w:r w:rsidRPr="0054264E">
              <w:rPr>
                <w:b/>
                <w:bCs/>
              </w:rPr>
              <w:t>15</w:t>
            </w:r>
          </w:p>
        </w:tc>
        <w:tc>
          <w:tcPr>
            <w:tcW w:w="1342" w:type="dxa"/>
            <w:shd w:val="clear" w:color="auto" w:fill="DBE5F1" w:themeFill="accent1" w:themeFillTint="33"/>
            <w:vAlign w:val="center"/>
          </w:tcPr>
          <w:p w14:paraId="61636A22" w14:textId="0CE6E2C4" w:rsidR="00AF54E8" w:rsidRPr="0054264E" w:rsidRDefault="00AF54E8" w:rsidP="00C35B33">
            <w:pPr>
              <w:jc w:val="right"/>
              <w:rPr>
                <w:b/>
                <w:bCs/>
              </w:rPr>
            </w:pPr>
            <w:r w:rsidRPr="0054264E">
              <w:rPr>
                <w:b/>
                <w:bCs/>
              </w:rPr>
              <w:t>3.236</w:t>
            </w:r>
          </w:p>
        </w:tc>
        <w:tc>
          <w:tcPr>
            <w:tcW w:w="1263" w:type="dxa"/>
            <w:shd w:val="clear" w:color="auto" w:fill="DBE5F1" w:themeFill="accent1" w:themeFillTint="33"/>
            <w:vAlign w:val="center"/>
          </w:tcPr>
          <w:p w14:paraId="3DEB7F95" w14:textId="14B7004C" w:rsidR="00AF54E8" w:rsidRPr="0054264E" w:rsidRDefault="00AF54E8" w:rsidP="00C35B33">
            <w:pPr>
              <w:jc w:val="right"/>
              <w:rPr>
                <w:b/>
                <w:bCs/>
              </w:rPr>
            </w:pPr>
            <w:r w:rsidRPr="0054264E">
              <w:rPr>
                <w:b/>
                <w:bCs/>
              </w:rPr>
              <w:t>3.265</w:t>
            </w:r>
          </w:p>
        </w:tc>
        <w:tc>
          <w:tcPr>
            <w:tcW w:w="789" w:type="dxa"/>
            <w:shd w:val="clear" w:color="auto" w:fill="DBE5F1" w:themeFill="accent1" w:themeFillTint="33"/>
            <w:vAlign w:val="center"/>
          </w:tcPr>
          <w:p w14:paraId="4762E639" w14:textId="44FF6D60" w:rsidR="00AF54E8" w:rsidRPr="0054264E" w:rsidRDefault="00F822BC" w:rsidP="00AF54E8">
            <w:pPr>
              <w:jc w:val="right"/>
              <w:rPr>
                <w:b/>
                <w:bCs/>
              </w:rPr>
            </w:pPr>
            <w:r>
              <w:rPr>
                <w:b/>
                <w:bCs/>
              </w:rPr>
              <w:t>1.424</w:t>
            </w:r>
          </w:p>
        </w:tc>
        <w:tc>
          <w:tcPr>
            <w:tcW w:w="1206" w:type="dxa"/>
            <w:shd w:val="clear" w:color="auto" w:fill="DBE5F1" w:themeFill="accent1" w:themeFillTint="33"/>
            <w:vAlign w:val="center"/>
          </w:tcPr>
          <w:p w14:paraId="0E8A39D2" w14:textId="22459A28" w:rsidR="00AF54E8" w:rsidRPr="0054264E" w:rsidRDefault="00AF54E8" w:rsidP="00C35B33">
            <w:pPr>
              <w:jc w:val="right"/>
              <w:rPr>
                <w:b/>
                <w:bCs/>
              </w:rPr>
            </w:pPr>
            <w:r w:rsidRPr="0054264E">
              <w:rPr>
                <w:b/>
                <w:bCs/>
              </w:rPr>
              <w:t>0.936</w:t>
            </w:r>
          </w:p>
        </w:tc>
        <w:tc>
          <w:tcPr>
            <w:tcW w:w="1206" w:type="dxa"/>
            <w:shd w:val="clear" w:color="auto" w:fill="DBE5F1" w:themeFill="accent1" w:themeFillTint="33"/>
            <w:vAlign w:val="center"/>
          </w:tcPr>
          <w:p w14:paraId="67D8D3BA" w14:textId="27DCF4EF" w:rsidR="00AF54E8" w:rsidRPr="0054264E" w:rsidRDefault="00AF54E8" w:rsidP="00C35B33">
            <w:pPr>
              <w:jc w:val="right"/>
              <w:rPr>
                <w:b/>
                <w:bCs/>
              </w:rPr>
            </w:pPr>
            <w:r w:rsidRPr="0054264E">
              <w:rPr>
                <w:b/>
                <w:bCs/>
              </w:rPr>
              <w:t>0.849</w:t>
            </w:r>
          </w:p>
        </w:tc>
      </w:tr>
      <w:tr w:rsidR="00AF54E8" w14:paraId="273F5D29" w14:textId="77777777" w:rsidTr="00F822BC">
        <w:trPr>
          <w:trHeight w:val="516"/>
          <w:jc w:val="center"/>
        </w:trPr>
        <w:tc>
          <w:tcPr>
            <w:tcW w:w="2098" w:type="dxa"/>
            <w:shd w:val="clear" w:color="auto" w:fill="DBE5F1" w:themeFill="accent1" w:themeFillTint="33"/>
            <w:vAlign w:val="center"/>
          </w:tcPr>
          <w:p w14:paraId="2C4CC7A0" w14:textId="53967DA4" w:rsidR="00AF54E8" w:rsidRDefault="00AF54E8" w:rsidP="00C35B33">
            <w:r>
              <w:t>Neural Network</w:t>
            </w:r>
          </w:p>
        </w:tc>
        <w:tc>
          <w:tcPr>
            <w:tcW w:w="1140" w:type="dxa"/>
            <w:shd w:val="clear" w:color="auto" w:fill="DBE5F1" w:themeFill="accent1" w:themeFillTint="33"/>
            <w:vAlign w:val="center"/>
          </w:tcPr>
          <w:p w14:paraId="18930EDB" w14:textId="226F25C1" w:rsidR="00AF54E8" w:rsidRDefault="00AF54E8" w:rsidP="00C35B33">
            <w:pPr>
              <w:jc w:val="right"/>
            </w:pPr>
            <w:r>
              <w:t>15</w:t>
            </w:r>
          </w:p>
        </w:tc>
        <w:tc>
          <w:tcPr>
            <w:tcW w:w="1342" w:type="dxa"/>
            <w:shd w:val="clear" w:color="auto" w:fill="DBE5F1" w:themeFill="accent1" w:themeFillTint="33"/>
            <w:vAlign w:val="center"/>
          </w:tcPr>
          <w:p w14:paraId="0F5A4951" w14:textId="4420C8BF" w:rsidR="00AF54E8" w:rsidRDefault="00AF54E8" w:rsidP="00C35B33">
            <w:pPr>
              <w:jc w:val="right"/>
            </w:pPr>
            <w:r>
              <w:t>4.054</w:t>
            </w:r>
          </w:p>
        </w:tc>
        <w:tc>
          <w:tcPr>
            <w:tcW w:w="1263" w:type="dxa"/>
            <w:shd w:val="clear" w:color="auto" w:fill="DBE5F1" w:themeFill="accent1" w:themeFillTint="33"/>
            <w:vAlign w:val="center"/>
          </w:tcPr>
          <w:p w14:paraId="15BB72D5" w14:textId="47515BDA" w:rsidR="00AF54E8" w:rsidRPr="00B00F32" w:rsidRDefault="00AF54E8" w:rsidP="00C35B33">
            <w:pPr>
              <w:jc w:val="right"/>
            </w:pPr>
            <w:r w:rsidRPr="00B00F32">
              <w:t>4.022</w:t>
            </w:r>
          </w:p>
        </w:tc>
        <w:tc>
          <w:tcPr>
            <w:tcW w:w="789" w:type="dxa"/>
            <w:shd w:val="clear" w:color="auto" w:fill="DBE5F1" w:themeFill="accent1" w:themeFillTint="33"/>
            <w:vAlign w:val="center"/>
          </w:tcPr>
          <w:p w14:paraId="6EF36A23" w14:textId="2FE17D62" w:rsidR="00AF54E8" w:rsidRDefault="004B55A2" w:rsidP="00AF54E8">
            <w:pPr>
              <w:jc w:val="right"/>
            </w:pPr>
            <w:r>
              <w:t>2.345</w:t>
            </w:r>
          </w:p>
        </w:tc>
        <w:tc>
          <w:tcPr>
            <w:tcW w:w="1206" w:type="dxa"/>
            <w:shd w:val="clear" w:color="auto" w:fill="DBE5F1" w:themeFill="accent1" w:themeFillTint="33"/>
            <w:vAlign w:val="center"/>
          </w:tcPr>
          <w:p w14:paraId="53311704" w14:textId="0476BD45" w:rsidR="00AF54E8" w:rsidRDefault="00AF54E8" w:rsidP="00C35B33">
            <w:pPr>
              <w:jc w:val="right"/>
            </w:pPr>
            <w:r>
              <w:t>0.925</w:t>
            </w:r>
          </w:p>
        </w:tc>
        <w:tc>
          <w:tcPr>
            <w:tcW w:w="1206" w:type="dxa"/>
            <w:shd w:val="clear" w:color="auto" w:fill="DBE5F1" w:themeFill="accent1" w:themeFillTint="33"/>
            <w:vAlign w:val="center"/>
          </w:tcPr>
          <w:p w14:paraId="1D4CD2CA" w14:textId="2FE4720F" w:rsidR="00AF54E8" w:rsidRDefault="00AF54E8" w:rsidP="00C35B33">
            <w:pPr>
              <w:jc w:val="right"/>
            </w:pPr>
            <w:r>
              <w:t>0.676</w:t>
            </w:r>
          </w:p>
        </w:tc>
      </w:tr>
    </w:tbl>
    <w:p w14:paraId="75B60F1C" w14:textId="24302172" w:rsidR="17F70A14" w:rsidRDefault="17F70A14" w:rsidP="17F70A14"/>
    <w:p w14:paraId="6E351A21" w14:textId="5F7509E4" w:rsidR="196F570F" w:rsidRDefault="196F570F" w:rsidP="17A45DEE">
      <w:r>
        <w:t xml:space="preserve">There are several points worth discussing. Firstly, the prediction accuracy could be improved if the information on </w:t>
      </w:r>
      <w:proofErr w:type="spellStart"/>
      <w:r>
        <w:t>Flagfall</w:t>
      </w:r>
      <w:proofErr w:type="spellEnd"/>
      <w:r>
        <w:t xml:space="preserve"> charges is allowed </w:t>
      </w:r>
      <w:r w:rsidR="4674C29B">
        <w:t>as a feature</w:t>
      </w:r>
      <w:r>
        <w:t xml:space="preserve"> in the model train</w:t>
      </w:r>
      <w:r w:rsidR="77C50F1D">
        <w:t>ing process, given that</w:t>
      </w:r>
      <w:r w:rsidR="071A307E">
        <w:t xml:space="preserve"> the </w:t>
      </w:r>
      <w:proofErr w:type="spellStart"/>
      <w:r w:rsidR="071A307E">
        <w:t>Flagfall</w:t>
      </w:r>
      <w:proofErr w:type="spellEnd"/>
      <w:r w:rsidR="071A307E">
        <w:t xml:space="preserve"> </w:t>
      </w:r>
      <w:r w:rsidR="4B2EAAB1">
        <w:t>price</w:t>
      </w:r>
      <w:r w:rsidR="2DED6A34">
        <w:t xml:space="preserve"> is included in the taxi price</w:t>
      </w:r>
      <w:r w:rsidR="071A307E">
        <w:t xml:space="preserve">. </w:t>
      </w:r>
      <w:r w:rsidR="248C9236">
        <w:t xml:space="preserve">Second, </w:t>
      </w:r>
      <w:r w:rsidR="5CCC3C7F">
        <w:t>an increase in prediction accuracy c</w:t>
      </w:r>
      <w:r w:rsidR="41F10746">
        <w:t>ould</w:t>
      </w:r>
      <w:r w:rsidR="5CCC3C7F">
        <w:t xml:space="preserve"> also be achieved </w:t>
      </w:r>
      <w:r w:rsidR="079D1FA9">
        <w:t xml:space="preserve">if access was granted </w:t>
      </w:r>
      <w:r w:rsidR="290A80CF">
        <w:t xml:space="preserve">to Google map for retrieving the </w:t>
      </w:r>
      <w:r w:rsidR="29ABBFB3">
        <w:t>predicted</w:t>
      </w:r>
      <w:r w:rsidR="290A80CF">
        <w:t xml:space="preserve"> trip distance and time data. </w:t>
      </w:r>
      <w:r w:rsidR="469DE880">
        <w:t xml:space="preserve">Third, to </w:t>
      </w:r>
      <w:r w:rsidR="4FADD77E">
        <w:t>enabl</w:t>
      </w:r>
      <w:r w:rsidR="469DE880">
        <w:t xml:space="preserve">e the industrial practicability of the model, interpretability </w:t>
      </w:r>
      <w:r w:rsidR="3A084AC2">
        <w:t xml:space="preserve">is attached high importance in our model selection process. </w:t>
      </w:r>
      <w:r w:rsidR="08652932">
        <w:t xml:space="preserve">Despite that the random forest model with 6 features </w:t>
      </w:r>
      <w:r w:rsidR="09C539FB">
        <w:t xml:space="preserve">has the lowest RMSE, </w:t>
      </w:r>
      <w:r w:rsidR="5FD69CC0">
        <w:t>it is not robust as</w:t>
      </w:r>
      <w:r w:rsidR="09C539FB">
        <w:t xml:space="preserve"> its validation RMSE</w:t>
      </w:r>
      <w:r w:rsidR="65E083F8">
        <w:t xml:space="preserve"> double </w:t>
      </w:r>
      <w:r w:rsidR="09FB6DDE">
        <w:t>its</w:t>
      </w:r>
      <w:r w:rsidR="65E083F8">
        <w:t xml:space="preserve"> in-sample RMSE</w:t>
      </w:r>
      <w:r w:rsidR="38BD1244">
        <w:t xml:space="preserve">. </w:t>
      </w:r>
      <w:r w:rsidR="17D648F6">
        <w:t>Gradient boosting model with 15 features seems to be more optimal because its RMSEs do not largely diffe</w:t>
      </w:r>
      <w:r w:rsidR="7B838074">
        <w:t>r from those of the random forest model, its accuracy measures are higher</w:t>
      </w:r>
      <w:r w:rsidR="10A0B574">
        <w:t>,</w:t>
      </w:r>
      <w:r w:rsidR="7B838074">
        <w:t xml:space="preserve"> and it</w:t>
      </w:r>
      <w:r w:rsidR="4E1B520A">
        <w:t xml:space="preserve">s robustness makes it better for </w:t>
      </w:r>
      <w:proofErr w:type="spellStart"/>
      <w:r w:rsidR="4E1B520A">
        <w:t>generalisation</w:t>
      </w:r>
      <w:proofErr w:type="spellEnd"/>
      <w:r w:rsidR="4E1B520A">
        <w:t xml:space="preserve">. </w:t>
      </w:r>
      <w:r w:rsidR="7B838074">
        <w:t xml:space="preserve"> </w:t>
      </w:r>
    </w:p>
    <w:p w14:paraId="56C53049" w14:textId="77777777" w:rsidR="00CC41AF" w:rsidRDefault="00CC41AF">
      <w:pPr>
        <w:rPr>
          <w:rFonts w:asciiTheme="majorHAnsi" w:eastAsiaTheme="majorEastAsia" w:hAnsiTheme="majorHAnsi" w:cstheme="majorBidi"/>
          <w:b/>
          <w:smallCaps/>
          <w:color w:val="000000" w:themeColor="text1"/>
          <w:sz w:val="36"/>
          <w:szCs w:val="36"/>
          <w:highlight w:val="lightGray"/>
        </w:rPr>
      </w:pPr>
      <w:r>
        <w:rPr>
          <w:highlight w:val="lightGray"/>
        </w:rPr>
        <w:br w:type="page"/>
      </w:r>
    </w:p>
    <w:p w14:paraId="45A28871" w14:textId="14F4EE7C" w:rsidR="288EFD42" w:rsidRDefault="00BB61EB" w:rsidP="00284C61">
      <w:pPr>
        <w:pStyle w:val="Heading1"/>
      </w:pPr>
      <w:r w:rsidRPr="00284C61">
        <w:lastRenderedPageBreak/>
        <w:t>Insights</w:t>
      </w:r>
    </w:p>
    <w:p w14:paraId="774E9B54" w14:textId="16F753EC" w:rsidR="5FD1CB7A" w:rsidRDefault="5FD1CB7A" w:rsidP="00BB61EB">
      <w:pPr>
        <w:pStyle w:val="Heading2"/>
      </w:pPr>
      <w:r>
        <w:t>FEATURE ATTRIBUTION</w:t>
      </w:r>
    </w:p>
    <w:p w14:paraId="5B58410B" w14:textId="77777777" w:rsidR="00637B58" w:rsidRDefault="6A283D14" w:rsidP="288EFD42">
      <w:r>
        <w:t>Interpre</w:t>
      </w:r>
      <w:r w:rsidR="7F7CC897">
        <w:t>ting</w:t>
      </w:r>
      <w:r>
        <w:t xml:space="preserve"> </w:t>
      </w:r>
      <w:r w:rsidR="2863D5B0">
        <w:t xml:space="preserve">sophisticated non-parametric models is often </w:t>
      </w:r>
      <w:r w:rsidR="7628FB5E">
        <w:t>difficult</w:t>
      </w:r>
      <w:r w:rsidR="26FE1B8E">
        <w:t xml:space="preserve"> (James </w:t>
      </w:r>
      <w:r w:rsidR="26FE1B8E" w:rsidRPr="42F44DE6">
        <w:rPr>
          <w:i/>
          <w:iCs/>
        </w:rPr>
        <w:t>et al</w:t>
      </w:r>
      <w:r w:rsidR="26FE1B8E">
        <w:t>, 2017)</w:t>
      </w:r>
      <w:r w:rsidR="7628FB5E">
        <w:t>.</w:t>
      </w:r>
      <w:r w:rsidR="7ABB2020">
        <w:t xml:space="preserve"> </w:t>
      </w:r>
      <w:r w:rsidR="56CC3641">
        <w:t xml:space="preserve"> </w:t>
      </w:r>
      <w:r w:rsidR="31CCA5FF">
        <w:t>It is possible to examine the imp</w:t>
      </w:r>
      <w:r w:rsidR="76A94713">
        <w:t>ortance</w:t>
      </w:r>
      <w:r w:rsidR="31CCA5FF">
        <w:t xml:space="preserve"> of various features in the model on </w:t>
      </w:r>
      <w:r w:rsidR="5CA80E8D">
        <w:t xml:space="preserve">deriving </w:t>
      </w:r>
      <w:r w:rsidR="6B4C3FF9">
        <w:t>the prediction of an observation</w:t>
      </w:r>
      <w:r w:rsidR="5A733C53">
        <w:t>, and to get a sense of the importance of that feature to overall model performance</w:t>
      </w:r>
      <w:r w:rsidR="5369DF92">
        <w:t xml:space="preserve"> (</w:t>
      </w:r>
      <w:r w:rsidR="21A0D2A1">
        <w:t>Lundberg, 2018</w:t>
      </w:r>
      <w:r w:rsidR="274E5017">
        <w:t xml:space="preserve">; </w:t>
      </w:r>
      <w:proofErr w:type="spellStart"/>
      <w:r w:rsidR="1CC1EF9D">
        <w:t>Molner</w:t>
      </w:r>
      <w:proofErr w:type="spellEnd"/>
      <w:r w:rsidR="1CC1EF9D">
        <w:t xml:space="preserve"> 2020</w:t>
      </w:r>
      <w:r w:rsidR="5369DF92">
        <w:t>)</w:t>
      </w:r>
      <w:r w:rsidR="5A733C53">
        <w:t>.</w:t>
      </w:r>
      <w:r w:rsidR="2EED75A5">
        <w:t xml:space="preserve"> </w:t>
      </w:r>
      <w:r w:rsidR="5A733C53">
        <w:t>The Shapley value is one such metric that enables this comparison</w:t>
      </w:r>
      <w:r w:rsidR="037E7137">
        <w:t>, and has many favorable properties</w:t>
      </w:r>
      <w:r w:rsidR="217F967B">
        <w:t xml:space="preserve">, </w:t>
      </w:r>
      <w:r w:rsidR="037E7137">
        <w:t>such as consistency</w:t>
      </w:r>
      <w:r w:rsidR="0C3F09DF">
        <w:t>, which contribute to its reliability</w:t>
      </w:r>
      <w:r w:rsidR="07EDB2C5">
        <w:t xml:space="preserve"> (</w:t>
      </w:r>
      <w:proofErr w:type="spellStart"/>
      <w:r w:rsidR="07EDB2C5">
        <w:t>Molner</w:t>
      </w:r>
      <w:proofErr w:type="spellEnd"/>
      <w:r w:rsidR="435CB285">
        <w:t>,</w:t>
      </w:r>
      <w:r w:rsidR="07EDB2C5">
        <w:t xml:space="preserve"> 2020)</w:t>
      </w:r>
      <w:r w:rsidR="5A733C53">
        <w:t xml:space="preserve">. </w:t>
      </w:r>
      <w:r w:rsidR="4D0DAA9F">
        <w:t xml:space="preserve"> </w:t>
      </w:r>
      <w:r w:rsidR="178B2279">
        <w:t>A</w:t>
      </w:r>
      <w:r w:rsidR="448412CF">
        <w:t xml:space="preserve">n observation’s </w:t>
      </w:r>
      <w:r w:rsidR="3A83C961">
        <w:t>total</w:t>
      </w:r>
      <w:r w:rsidR="448412CF">
        <w:t xml:space="preserve"> Shapley value</w:t>
      </w:r>
      <w:r w:rsidR="030F2401">
        <w:t xml:space="preserve"> is the sum of the Shapley values across all features for that observation</w:t>
      </w:r>
      <w:r w:rsidR="10264D78">
        <w:t xml:space="preserve"> (</w:t>
      </w:r>
      <w:proofErr w:type="spellStart"/>
      <w:r w:rsidR="10264D78">
        <w:t>Molner</w:t>
      </w:r>
      <w:proofErr w:type="spellEnd"/>
      <w:r w:rsidR="10264D78">
        <w:t>, 2020)</w:t>
      </w:r>
      <w:r w:rsidR="030F2401">
        <w:t>. A single feature’s Shapley value (for a single observation) could be though</w:t>
      </w:r>
      <w:r w:rsidR="7BC32157">
        <w:t>t</w:t>
      </w:r>
      <w:r w:rsidR="030F2401">
        <w:t xml:space="preserve"> of </w:t>
      </w:r>
      <w:r w:rsidR="2A739868">
        <w:t>as the contribution of that feature towards the prediction</w:t>
      </w:r>
      <w:r w:rsidR="602ABE41">
        <w:t xml:space="preserve"> (</w:t>
      </w:r>
      <w:proofErr w:type="spellStart"/>
      <w:r w:rsidR="602ABE41">
        <w:t>Molner</w:t>
      </w:r>
      <w:proofErr w:type="spellEnd"/>
      <w:r w:rsidR="602ABE41">
        <w:t>, 2020)</w:t>
      </w:r>
      <w:r w:rsidR="12864577">
        <w:t>.</w:t>
      </w:r>
      <w:r w:rsidR="2A739868">
        <w:t xml:space="preserve"> </w:t>
      </w:r>
      <w:r w:rsidR="7F775307">
        <w:t>P</w:t>
      </w:r>
      <w:r w:rsidR="2A739868">
        <w:t>ositive Shapley values indicate a positive correlation between a prediction</w:t>
      </w:r>
      <w:r w:rsidR="29E42A94">
        <w:t xml:space="preserve"> and the feature, and negative Shapley values indicate a negative correlation between a prediction and the feature (</w:t>
      </w:r>
      <w:r w:rsidR="326329F4">
        <w:t>Choudhary, 2019</w:t>
      </w:r>
      <w:r w:rsidR="29E42A94">
        <w:t>).</w:t>
      </w:r>
      <w:r w:rsidR="00310284">
        <w:t xml:space="preserve"> </w:t>
      </w:r>
    </w:p>
    <w:p w14:paraId="71483A02" w14:textId="61F480F9" w:rsidR="288EFD42" w:rsidRDefault="00310284" w:rsidP="288EFD42">
      <w:r>
        <w:fldChar w:fldCharType="begin"/>
      </w:r>
      <w:r>
        <w:instrText xml:space="preserve"> REF _Ref41009889 \h </w:instrText>
      </w:r>
      <w:r>
        <w:fldChar w:fldCharType="separate"/>
      </w:r>
      <w:r w:rsidR="000F51EC">
        <w:t xml:space="preserve">Figure </w:t>
      </w:r>
      <w:r w:rsidR="000F51EC">
        <w:rPr>
          <w:noProof/>
        </w:rPr>
        <w:t>15</w:t>
      </w:r>
      <w:r>
        <w:fldChar w:fldCharType="end"/>
      </w:r>
      <w:r w:rsidR="1156831F">
        <w:t xml:space="preserve">  </w:t>
      </w:r>
      <w:proofErr w:type="spellStart"/>
      <w:r w:rsidR="66492A91">
        <w:t>summarises</w:t>
      </w:r>
      <w:proofErr w:type="spellEnd"/>
      <w:r w:rsidR="66492A91">
        <w:t xml:space="preserve"> the Shapley Values for the best Gradient Boosting Model as applied to the training data set. </w:t>
      </w:r>
      <w:r w:rsidR="77D34DF8">
        <w:t>Each row represents a feature; each observation appears as a dot on each row</w:t>
      </w:r>
      <w:r w:rsidR="1D377A1B">
        <w:t>;</w:t>
      </w:r>
      <w:r w:rsidR="77D34DF8">
        <w:t xml:space="preserve"> it’s row-wise position indicates the </w:t>
      </w:r>
      <w:r w:rsidR="7B74021D">
        <w:t xml:space="preserve">respective </w:t>
      </w:r>
      <w:r w:rsidR="02B65BF1">
        <w:t xml:space="preserve">feature </w:t>
      </w:r>
      <w:r w:rsidR="77D34DF8">
        <w:t>Shapley value</w:t>
      </w:r>
      <w:r w:rsidR="082FE998">
        <w:t>;</w:t>
      </w:r>
      <w:r w:rsidR="5CE53E23">
        <w:t xml:space="preserve"> </w:t>
      </w:r>
      <w:r w:rsidR="7AFC0C3D">
        <w:t xml:space="preserve">whilst </w:t>
      </w:r>
      <w:r w:rsidR="5CE53E23">
        <w:t xml:space="preserve">the color indicates </w:t>
      </w:r>
      <w:r w:rsidR="7EC1EA92">
        <w:t>the overall feature value (or attribution – the contribution of that feature to the total Shapley value of the observation)</w:t>
      </w:r>
      <w:r w:rsidR="5FC78C3C">
        <w:t xml:space="preserve"> (Lundberg, 2018)</w:t>
      </w:r>
      <w:r w:rsidR="7EC1EA92">
        <w:t>.</w:t>
      </w:r>
      <w:r w:rsidR="44CF440A">
        <w:t xml:space="preserve"> The density of the dots indicates the frequency of observations clustering around a feature Shapley value</w:t>
      </w:r>
      <w:r w:rsidR="75D06AF0">
        <w:t xml:space="preserve"> (Lundberg, 2018)</w:t>
      </w:r>
      <w:r w:rsidR="44CF440A">
        <w:t>.</w:t>
      </w:r>
      <w:r w:rsidR="3005F97B">
        <w:t xml:space="preserve"> </w:t>
      </w:r>
    </w:p>
    <w:p w14:paraId="2EBF67C8" w14:textId="29FEE82E" w:rsidR="00310284" w:rsidRDefault="72BE0C87" w:rsidP="00310284">
      <w:pPr>
        <w:keepNext/>
      </w:pPr>
      <w:r>
        <w:rPr>
          <w:noProof/>
        </w:rPr>
        <w:lastRenderedPageBreak/>
        <w:drawing>
          <wp:inline distT="0" distB="0" distL="0" distR="0" wp14:anchorId="335ADB31" wp14:editId="57542A67">
            <wp:extent cx="4572000" cy="4095750"/>
            <wp:effectExtent l="0" t="0" r="0" b="0"/>
            <wp:docPr id="123193351" name="Picture 1445869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5869636"/>
                    <pic:cNvPicPr/>
                  </pic:nvPicPr>
                  <pic:blipFill>
                    <a:blip r:embed="rId28">
                      <a:extLst>
                        <a:ext uri="{28A0092B-C50C-407E-A947-70E740481C1C}">
                          <a14:useLocalDpi xmlns:a14="http://schemas.microsoft.com/office/drawing/2010/main" val="0"/>
                        </a:ext>
                      </a:extLst>
                    </a:blip>
                    <a:stretch>
                      <a:fillRect/>
                    </a:stretch>
                  </pic:blipFill>
                  <pic:spPr>
                    <a:xfrm>
                      <a:off x="0" y="0"/>
                      <a:ext cx="4572000" cy="4095750"/>
                    </a:xfrm>
                    <a:prstGeom prst="rect">
                      <a:avLst/>
                    </a:prstGeom>
                  </pic:spPr>
                </pic:pic>
              </a:graphicData>
            </a:graphic>
          </wp:inline>
        </w:drawing>
      </w:r>
    </w:p>
    <w:p w14:paraId="592CDEE7" w14:textId="6EA987FC" w:rsidR="416C9083" w:rsidRDefault="00310284" w:rsidP="006E2420">
      <w:pPr>
        <w:pStyle w:val="Caption"/>
        <w:rPr>
          <w:highlight w:val="yellow"/>
        </w:rPr>
      </w:pPr>
      <w:bookmarkStart w:id="22" w:name="_Ref41009889"/>
      <w:r>
        <w:t xml:space="preserve">Figure </w:t>
      </w:r>
      <w:r>
        <w:fldChar w:fldCharType="begin"/>
      </w:r>
      <w:r>
        <w:instrText>SEQ Figure \* ARABIC</w:instrText>
      </w:r>
      <w:r>
        <w:fldChar w:fldCharType="separate"/>
      </w:r>
      <w:r w:rsidR="000F51EC">
        <w:rPr>
          <w:noProof/>
        </w:rPr>
        <w:t>15</w:t>
      </w:r>
      <w:r>
        <w:fldChar w:fldCharType="end"/>
      </w:r>
      <w:bookmarkEnd w:id="22"/>
      <w:r>
        <w:t>. Shapley values summary.</w:t>
      </w:r>
    </w:p>
    <w:p w14:paraId="2C95BD5C" w14:textId="686E56B5" w:rsidR="241B66DD" w:rsidRDefault="241B66DD" w:rsidP="42F44DE6">
      <w:pPr>
        <w:rPr>
          <w:rFonts w:ascii="Cambria" w:eastAsia="Cambria" w:hAnsi="Cambria" w:cs="Cambria"/>
        </w:rPr>
      </w:pPr>
      <w:r>
        <w:t>Analysis of</w:t>
      </w:r>
      <w:r w:rsidR="00310284">
        <w:t xml:space="preserve"> </w:t>
      </w:r>
      <w:r w:rsidR="00310284">
        <w:fldChar w:fldCharType="begin"/>
      </w:r>
      <w:r w:rsidR="00310284">
        <w:instrText xml:space="preserve"> REF _Ref41009889 \h </w:instrText>
      </w:r>
      <w:r w:rsidR="00310284">
        <w:fldChar w:fldCharType="separate"/>
      </w:r>
      <w:r w:rsidR="000F51EC">
        <w:t xml:space="preserve">Figure </w:t>
      </w:r>
      <w:r w:rsidR="000F51EC">
        <w:rPr>
          <w:noProof/>
        </w:rPr>
        <w:t>15</w:t>
      </w:r>
      <w:r w:rsidR="00310284">
        <w:fldChar w:fldCharType="end"/>
      </w:r>
      <w:r>
        <w:t xml:space="preserve"> </w:t>
      </w:r>
      <w:r w:rsidR="3479E271">
        <w:t>yield</w:t>
      </w:r>
      <w:r w:rsidR="416C9083">
        <w:t xml:space="preserve">s that </w:t>
      </w:r>
      <w:r w:rsidR="16A972CD">
        <w:t>the top f</w:t>
      </w:r>
      <w:r w:rsidR="30260582">
        <w:t>ive</w:t>
      </w:r>
      <w:r w:rsidR="16A972CD">
        <w:t xml:space="preserve"> variables have the most substantial impact on the model’s predictions. T</w:t>
      </w:r>
      <w:r w:rsidR="416C9083" w:rsidRPr="42F44DE6">
        <w:rPr>
          <w:rFonts w:ascii="Cambria" w:eastAsia="Cambria" w:hAnsi="Cambria" w:cs="Cambria"/>
        </w:rPr>
        <w:t>here are a large number of trips for which the fare prediction is not attributed by distance nor time. However, there are a few trips for which the fare prediction is substantially attributed to distance and time – resulting in an overall high importance</w:t>
      </w:r>
      <w:r w:rsidR="171EDB71" w:rsidRPr="42F44DE6">
        <w:rPr>
          <w:rFonts w:ascii="Cambria" w:eastAsia="Cambria" w:hAnsi="Cambria" w:cs="Cambria"/>
        </w:rPr>
        <w:t xml:space="preserve"> of trip distance and trip time to prediction. This is confirmed in</w:t>
      </w:r>
      <w:r w:rsidR="00310284">
        <w:rPr>
          <w:rFonts w:ascii="Cambria" w:eastAsia="Cambria" w:hAnsi="Cambria" w:cs="Cambria"/>
        </w:rPr>
        <w:t xml:space="preserve"> </w:t>
      </w:r>
      <w:r w:rsidR="00CF6C3F">
        <w:rPr>
          <w:rFonts w:ascii="Cambria" w:eastAsia="Cambria" w:hAnsi="Cambria" w:cs="Cambria"/>
        </w:rPr>
        <w:fldChar w:fldCharType="begin"/>
      </w:r>
      <w:r w:rsidR="00CF6C3F">
        <w:rPr>
          <w:rFonts w:ascii="Cambria" w:eastAsia="Cambria" w:hAnsi="Cambria" w:cs="Cambria"/>
        </w:rPr>
        <w:instrText xml:space="preserve"> REF _Ref41009924 \h </w:instrText>
      </w:r>
      <w:r w:rsidR="00CF6C3F">
        <w:rPr>
          <w:rFonts w:ascii="Cambria" w:eastAsia="Cambria" w:hAnsi="Cambria" w:cs="Cambria"/>
        </w:rPr>
      </w:r>
      <w:r w:rsidR="00CF6C3F">
        <w:rPr>
          <w:rFonts w:ascii="Cambria" w:eastAsia="Cambria" w:hAnsi="Cambria" w:cs="Cambria"/>
        </w:rPr>
        <w:fldChar w:fldCharType="separate"/>
      </w:r>
      <w:r w:rsidR="000F51EC">
        <w:t xml:space="preserve">Figure </w:t>
      </w:r>
      <w:r w:rsidR="000F51EC">
        <w:rPr>
          <w:noProof/>
        </w:rPr>
        <w:t>16</w:t>
      </w:r>
      <w:r w:rsidR="00CF6C3F">
        <w:rPr>
          <w:rFonts w:ascii="Cambria" w:eastAsia="Cambria" w:hAnsi="Cambria" w:cs="Cambria"/>
        </w:rPr>
        <w:fldChar w:fldCharType="end"/>
      </w:r>
      <w:r w:rsidR="00CF6C3F">
        <w:rPr>
          <w:rFonts w:ascii="Cambria" w:eastAsia="Cambria" w:hAnsi="Cambria" w:cs="Cambria"/>
        </w:rPr>
        <w:t xml:space="preserve"> and </w:t>
      </w:r>
      <w:r w:rsidR="00CF6C3F">
        <w:rPr>
          <w:rFonts w:ascii="Cambria" w:eastAsia="Cambria" w:hAnsi="Cambria" w:cs="Cambria"/>
        </w:rPr>
        <w:fldChar w:fldCharType="begin"/>
      </w:r>
      <w:r w:rsidR="00CF6C3F">
        <w:rPr>
          <w:rFonts w:ascii="Cambria" w:eastAsia="Cambria" w:hAnsi="Cambria" w:cs="Cambria"/>
        </w:rPr>
        <w:instrText xml:space="preserve"> REF _Ref41009936 \h </w:instrText>
      </w:r>
      <w:r w:rsidR="00CF6C3F">
        <w:rPr>
          <w:rFonts w:ascii="Cambria" w:eastAsia="Cambria" w:hAnsi="Cambria" w:cs="Cambria"/>
        </w:rPr>
      </w:r>
      <w:r w:rsidR="00CF6C3F">
        <w:rPr>
          <w:rFonts w:ascii="Cambria" w:eastAsia="Cambria" w:hAnsi="Cambria" w:cs="Cambria"/>
        </w:rPr>
        <w:fldChar w:fldCharType="separate"/>
      </w:r>
      <w:r w:rsidR="000F51EC">
        <w:t xml:space="preserve">Figure </w:t>
      </w:r>
      <w:r w:rsidR="000F51EC">
        <w:rPr>
          <w:noProof/>
        </w:rPr>
        <w:t>17</w:t>
      </w:r>
      <w:r w:rsidR="00CF6C3F">
        <w:rPr>
          <w:rFonts w:ascii="Cambria" w:eastAsia="Cambria" w:hAnsi="Cambria" w:cs="Cambria"/>
        </w:rPr>
        <w:fldChar w:fldCharType="end"/>
      </w:r>
      <w:r w:rsidR="171EDB71" w:rsidRPr="42F44DE6">
        <w:rPr>
          <w:rFonts w:ascii="Cambria" w:eastAsia="Cambria" w:hAnsi="Cambria" w:cs="Cambria"/>
        </w:rPr>
        <w:t xml:space="preserve">, which </w:t>
      </w:r>
      <w:r w:rsidR="6524A135" w:rsidRPr="42F44DE6">
        <w:rPr>
          <w:rFonts w:ascii="Cambria" w:eastAsia="Cambria" w:hAnsi="Cambria" w:cs="Cambria"/>
        </w:rPr>
        <w:t>examine the relationship between Shapley values and trip distance and trip time on respective scatter plots.</w:t>
      </w:r>
    </w:p>
    <w:p w14:paraId="6C06069E" w14:textId="0CFE1182" w:rsidR="0041750D" w:rsidRDefault="6A22E29D" w:rsidP="0001230B">
      <w:pPr>
        <w:keepNext/>
        <w:jc w:val="center"/>
      </w:pPr>
      <w:r>
        <w:rPr>
          <w:noProof/>
        </w:rPr>
        <w:drawing>
          <wp:inline distT="0" distB="0" distL="0" distR="0" wp14:anchorId="5A71393B" wp14:editId="38E77061">
            <wp:extent cx="4572000" cy="2286000"/>
            <wp:effectExtent l="0" t="0" r="0" b="0"/>
            <wp:docPr id="978614797" name="Picture 722889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889103"/>
                    <pic:cNvPicPr/>
                  </pic:nvPicPr>
                  <pic:blipFill>
                    <a:blip r:embed="rId29">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75E94B88" w14:textId="4D1E55BA" w:rsidR="00637B58" w:rsidRPr="00637B58" w:rsidRDefault="0041750D" w:rsidP="00637B58">
      <w:pPr>
        <w:pStyle w:val="Caption"/>
      </w:pPr>
      <w:bookmarkStart w:id="23" w:name="_Ref41009924"/>
      <w:r>
        <w:t xml:space="preserve">Figure </w:t>
      </w:r>
      <w:r>
        <w:fldChar w:fldCharType="begin"/>
      </w:r>
      <w:r>
        <w:instrText>SEQ Figure \* ARABIC</w:instrText>
      </w:r>
      <w:r>
        <w:fldChar w:fldCharType="separate"/>
      </w:r>
      <w:r w:rsidR="000F51EC">
        <w:rPr>
          <w:noProof/>
        </w:rPr>
        <w:t>16</w:t>
      </w:r>
      <w:r>
        <w:fldChar w:fldCharType="end"/>
      </w:r>
      <w:bookmarkEnd w:id="23"/>
      <w:r>
        <w:t>. Shapley values for trip distance.</w:t>
      </w:r>
    </w:p>
    <w:p w14:paraId="3849D294" w14:textId="608291D8" w:rsidR="0041750D" w:rsidRDefault="6A22E29D" w:rsidP="0001230B">
      <w:pPr>
        <w:keepNext/>
        <w:jc w:val="center"/>
      </w:pPr>
      <w:r>
        <w:rPr>
          <w:noProof/>
        </w:rPr>
        <w:lastRenderedPageBreak/>
        <w:drawing>
          <wp:inline distT="0" distB="0" distL="0" distR="0" wp14:anchorId="664DA604" wp14:editId="48782B5A">
            <wp:extent cx="4572000" cy="2286000"/>
            <wp:effectExtent l="0" t="0" r="0" b="0"/>
            <wp:docPr id="988983667" name="Picture 592915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915547"/>
                    <pic:cNvPicPr/>
                  </pic:nvPicPr>
                  <pic:blipFill>
                    <a:blip r:embed="rId30">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5D0CFC0C" w14:textId="5911CFC0" w:rsidR="2A6741A0" w:rsidRDefault="0041750D" w:rsidP="006E2420">
      <w:pPr>
        <w:pStyle w:val="Caption"/>
        <w:rPr>
          <w:rFonts w:ascii="Cambria" w:eastAsia="Cambria" w:hAnsi="Cambria" w:cs="Cambria"/>
          <w:highlight w:val="yellow"/>
        </w:rPr>
      </w:pPr>
      <w:bookmarkStart w:id="24" w:name="_Ref41009936"/>
      <w:r>
        <w:t xml:space="preserve">Figure </w:t>
      </w:r>
      <w:r>
        <w:fldChar w:fldCharType="begin"/>
      </w:r>
      <w:r>
        <w:instrText>SEQ Figure \* ARABIC</w:instrText>
      </w:r>
      <w:r>
        <w:fldChar w:fldCharType="separate"/>
      </w:r>
      <w:r w:rsidR="000F51EC">
        <w:rPr>
          <w:noProof/>
        </w:rPr>
        <w:t>17</w:t>
      </w:r>
      <w:r>
        <w:fldChar w:fldCharType="end"/>
      </w:r>
      <w:bookmarkEnd w:id="24"/>
      <w:r>
        <w:t>. Shapley values for trip time.</w:t>
      </w:r>
    </w:p>
    <w:p w14:paraId="2D44A550" w14:textId="6442CAC8" w:rsidR="4463EE86" w:rsidRDefault="006D7DA8" w:rsidP="42F44DE6">
      <w:pPr>
        <w:rPr>
          <w:rFonts w:ascii="Cambria" w:eastAsia="Cambria" w:hAnsi="Cambria" w:cs="Cambria"/>
        </w:rPr>
      </w:pPr>
      <w:r>
        <w:rPr>
          <w:rFonts w:ascii="Cambria" w:eastAsia="Cambria" w:hAnsi="Cambria" w:cs="Cambria"/>
        </w:rPr>
        <w:fldChar w:fldCharType="begin"/>
      </w:r>
      <w:r>
        <w:rPr>
          <w:rFonts w:ascii="Cambria" w:eastAsia="Cambria" w:hAnsi="Cambria" w:cs="Cambria"/>
        </w:rPr>
        <w:instrText xml:space="preserve"> REF _Ref41009924 \h </w:instrText>
      </w:r>
      <w:r>
        <w:rPr>
          <w:rFonts w:ascii="Cambria" w:eastAsia="Cambria" w:hAnsi="Cambria" w:cs="Cambria"/>
        </w:rPr>
      </w:r>
      <w:r>
        <w:rPr>
          <w:rFonts w:ascii="Cambria" w:eastAsia="Cambria" w:hAnsi="Cambria" w:cs="Cambria"/>
        </w:rPr>
        <w:fldChar w:fldCharType="separate"/>
      </w:r>
      <w:r w:rsidR="000F51EC">
        <w:t xml:space="preserve">Figure </w:t>
      </w:r>
      <w:r w:rsidR="000F51EC">
        <w:rPr>
          <w:noProof/>
        </w:rPr>
        <w:t>16</w:t>
      </w:r>
      <w:r>
        <w:rPr>
          <w:rFonts w:ascii="Cambria" w:eastAsia="Cambria" w:hAnsi="Cambria" w:cs="Cambria"/>
        </w:rPr>
        <w:fldChar w:fldCharType="end"/>
      </w:r>
      <w:r>
        <w:rPr>
          <w:rFonts w:ascii="Cambria" w:eastAsia="Cambria" w:hAnsi="Cambria" w:cs="Cambria"/>
        </w:rPr>
        <w:t xml:space="preserve"> and </w:t>
      </w:r>
      <w:r>
        <w:rPr>
          <w:rFonts w:ascii="Cambria" w:eastAsia="Cambria" w:hAnsi="Cambria" w:cs="Cambria"/>
        </w:rPr>
        <w:fldChar w:fldCharType="begin"/>
      </w:r>
      <w:r>
        <w:rPr>
          <w:rFonts w:ascii="Cambria" w:eastAsia="Cambria" w:hAnsi="Cambria" w:cs="Cambria"/>
        </w:rPr>
        <w:instrText xml:space="preserve"> REF _Ref41009936 \h </w:instrText>
      </w:r>
      <w:r>
        <w:rPr>
          <w:rFonts w:ascii="Cambria" w:eastAsia="Cambria" w:hAnsi="Cambria" w:cs="Cambria"/>
        </w:rPr>
      </w:r>
      <w:r>
        <w:rPr>
          <w:rFonts w:ascii="Cambria" w:eastAsia="Cambria" w:hAnsi="Cambria" w:cs="Cambria"/>
        </w:rPr>
        <w:fldChar w:fldCharType="separate"/>
      </w:r>
      <w:r w:rsidR="000F51EC">
        <w:t xml:space="preserve">Figure </w:t>
      </w:r>
      <w:r w:rsidR="000F51EC">
        <w:rPr>
          <w:noProof/>
        </w:rPr>
        <w:t>17</w:t>
      </w:r>
      <w:r>
        <w:rPr>
          <w:rFonts w:ascii="Cambria" w:eastAsia="Cambria" w:hAnsi="Cambria" w:cs="Cambria"/>
        </w:rPr>
        <w:fldChar w:fldCharType="end"/>
      </w:r>
      <w:r>
        <w:rPr>
          <w:rFonts w:ascii="Cambria" w:eastAsia="Cambria" w:hAnsi="Cambria" w:cs="Cambria"/>
        </w:rPr>
        <w:t xml:space="preserve"> </w:t>
      </w:r>
      <w:r w:rsidR="4463EE86" w:rsidRPr="42F44DE6">
        <w:rPr>
          <w:rFonts w:ascii="Cambria" w:eastAsia="Cambria" w:hAnsi="Cambria" w:cs="Cambria"/>
        </w:rPr>
        <w:t xml:space="preserve">also confirm the </w:t>
      </w:r>
      <w:r w:rsidR="493D5D2C" w:rsidRPr="42F44DE6">
        <w:rPr>
          <w:rFonts w:ascii="Cambria" w:eastAsia="Cambria" w:hAnsi="Cambria" w:cs="Cambria"/>
        </w:rPr>
        <w:t>positive correlation between trip distance/time and total Shapley value</w:t>
      </w:r>
      <w:r w:rsidR="77C5A813" w:rsidRPr="42F44DE6">
        <w:rPr>
          <w:rFonts w:ascii="Cambria" w:eastAsia="Cambria" w:hAnsi="Cambria" w:cs="Cambria"/>
        </w:rPr>
        <w:t xml:space="preserve"> (</w:t>
      </w:r>
      <w:r w:rsidR="493D5D2C" w:rsidRPr="42F44DE6">
        <w:rPr>
          <w:rFonts w:ascii="Cambria" w:eastAsia="Cambria" w:hAnsi="Cambria" w:cs="Cambria"/>
        </w:rPr>
        <w:t>re</w:t>
      </w:r>
      <w:r w:rsidR="7A9C601F" w:rsidRPr="42F44DE6">
        <w:rPr>
          <w:rFonts w:ascii="Cambria" w:eastAsia="Cambria" w:hAnsi="Cambria" w:cs="Cambria"/>
        </w:rPr>
        <w:t>spectively)</w:t>
      </w:r>
      <w:r w:rsidR="1AA9678E" w:rsidRPr="42F44DE6">
        <w:rPr>
          <w:rFonts w:ascii="Cambria" w:eastAsia="Cambria" w:hAnsi="Cambria" w:cs="Cambria"/>
        </w:rPr>
        <w:t xml:space="preserve"> predict</w:t>
      </w:r>
      <w:r w:rsidR="433B3956" w:rsidRPr="42F44DE6">
        <w:rPr>
          <w:rFonts w:ascii="Cambria" w:eastAsia="Cambria" w:hAnsi="Cambria" w:cs="Cambria"/>
        </w:rPr>
        <w:t>ed</w:t>
      </w:r>
      <w:r w:rsidR="1AA9678E" w:rsidRPr="42F44DE6">
        <w:rPr>
          <w:rFonts w:ascii="Cambria" w:eastAsia="Cambria" w:hAnsi="Cambria" w:cs="Cambria"/>
        </w:rPr>
        <w:t xml:space="preserve"> </w:t>
      </w:r>
      <w:r w:rsidR="22911795" w:rsidRPr="42F44DE6">
        <w:rPr>
          <w:rFonts w:ascii="Cambria" w:eastAsia="Cambria" w:hAnsi="Cambria" w:cs="Cambria"/>
        </w:rPr>
        <w:t>by</w:t>
      </w:r>
      <w:r>
        <w:rPr>
          <w:rFonts w:ascii="Cambria" w:eastAsia="Cambria" w:hAnsi="Cambria" w:cs="Cambria"/>
        </w:rPr>
        <w:t xml:space="preserve"> </w:t>
      </w:r>
      <w:r>
        <w:rPr>
          <w:rFonts w:ascii="Cambria" w:eastAsia="Cambria" w:hAnsi="Cambria" w:cs="Cambria"/>
        </w:rPr>
        <w:fldChar w:fldCharType="begin"/>
      </w:r>
      <w:r>
        <w:rPr>
          <w:rFonts w:ascii="Cambria" w:eastAsia="Cambria" w:hAnsi="Cambria" w:cs="Cambria"/>
        </w:rPr>
        <w:instrText xml:space="preserve"> REF _Ref41009889 \h </w:instrText>
      </w:r>
      <w:r>
        <w:rPr>
          <w:rFonts w:ascii="Cambria" w:eastAsia="Cambria" w:hAnsi="Cambria" w:cs="Cambria"/>
        </w:rPr>
      </w:r>
      <w:r>
        <w:rPr>
          <w:rFonts w:ascii="Cambria" w:eastAsia="Cambria" w:hAnsi="Cambria" w:cs="Cambria"/>
        </w:rPr>
        <w:fldChar w:fldCharType="separate"/>
      </w:r>
      <w:r w:rsidR="000F51EC">
        <w:t xml:space="preserve">Figure </w:t>
      </w:r>
      <w:r w:rsidR="000F51EC">
        <w:rPr>
          <w:noProof/>
        </w:rPr>
        <w:t>15</w:t>
      </w:r>
      <w:r>
        <w:rPr>
          <w:rFonts w:ascii="Cambria" w:eastAsia="Cambria" w:hAnsi="Cambria" w:cs="Cambria"/>
        </w:rPr>
        <w:fldChar w:fldCharType="end"/>
      </w:r>
      <w:r w:rsidR="6572E9DD" w:rsidRPr="42F44DE6">
        <w:rPr>
          <w:rFonts w:ascii="Cambria" w:eastAsia="Cambria" w:hAnsi="Cambria" w:cs="Cambria"/>
        </w:rPr>
        <w:t>.</w:t>
      </w:r>
      <w:r w:rsidR="046E7C6A" w:rsidRPr="42F44DE6">
        <w:rPr>
          <w:rFonts w:ascii="Cambria" w:eastAsia="Cambria" w:hAnsi="Cambria" w:cs="Cambria"/>
        </w:rPr>
        <w:t xml:space="preserve"> Symmetrical data would result in the mean feature value having a</w:t>
      </w:r>
      <w:r w:rsidR="667C2ADE" w:rsidRPr="42F44DE6">
        <w:rPr>
          <w:rFonts w:ascii="Cambria" w:eastAsia="Cambria" w:hAnsi="Cambria" w:cs="Cambria"/>
        </w:rPr>
        <w:t xml:space="preserve"> Shapley value of 0, with the extreme lower and upper features values having th</w:t>
      </w:r>
      <w:r w:rsidR="63542C78" w:rsidRPr="42F44DE6">
        <w:rPr>
          <w:rFonts w:ascii="Cambria" w:eastAsia="Cambria" w:hAnsi="Cambria" w:cs="Cambria"/>
        </w:rPr>
        <w:t>e same absolute value Shapley values (the lower Shapley value being negative for positively correlated data)</w:t>
      </w:r>
      <w:r w:rsidR="667C2ADE" w:rsidRPr="42F44DE6">
        <w:rPr>
          <w:rFonts w:ascii="Cambria" w:eastAsia="Cambria" w:hAnsi="Cambria" w:cs="Cambria"/>
        </w:rPr>
        <w:t xml:space="preserve">. </w:t>
      </w:r>
      <w:r w:rsidR="50545AB1" w:rsidRPr="42F44DE6">
        <w:rPr>
          <w:rFonts w:ascii="Cambria" w:eastAsia="Cambria" w:hAnsi="Cambria" w:cs="Cambria"/>
        </w:rPr>
        <w:t>However, our data set is skewed, with extreme data points extending the upper tails of the distributions for both distance and time (as well as fare).</w:t>
      </w:r>
      <w:r w:rsidR="1665B096" w:rsidRPr="42F44DE6">
        <w:rPr>
          <w:rFonts w:ascii="Cambria" w:eastAsia="Cambria" w:hAnsi="Cambria" w:cs="Cambria"/>
        </w:rPr>
        <w:t xml:space="preserve"> The higher feature value </w:t>
      </w:r>
      <w:r w:rsidR="2E90584A" w:rsidRPr="42F44DE6">
        <w:rPr>
          <w:rFonts w:ascii="Cambria" w:eastAsia="Cambria" w:hAnsi="Cambria" w:cs="Cambria"/>
        </w:rPr>
        <w:t xml:space="preserve">(of trip distance and time) </w:t>
      </w:r>
      <w:r w:rsidR="1665B096" w:rsidRPr="42F44DE6">
        <w:rPr>
          <w:rFonts w:ascii="Cambria" w:eastAsia="Cambria" w:hAnsi="Cambria" w:cs="Cambria"/>
        </w:rPr>
        <w:t>of those upper tail observations (see</w:t>
      </w:r>
      <w:r>
        <w:rPr>
          <w:rFonts w:ascii="Cambria" w:eastAsia="Cambria" w:hAnsi="Cambria" w:cs="Cambria"/>
        </w:rPr>
        <w:t xml:space="preserve"> </w:t>
      </w:r>
      <w:r>
        <w:rPr>
          <w:rFonts w:ascii="Cambria" w:eastAsia="Cambria" w:hAnsi="Cambria" w:cs="Cambria"/>
        </w:rPr>
        <w:fldChar w:fldCharType="begin"/>
      </w:r>
      <w:r>
        <w:rPr>
          <w:rFonts w:ascii="Cambria" w:eastAsia="Cambria" w:hAnsi="Cambria" w:cs="Cambria"/>
        </w:rPr>
        <w:instrText xml:space="preserve"> REF _Ref41009889 \h </w:instrText>
      </w:r>
      <w:r>
        <w:rPr>
          <w:rFonts w:ascii="Cambria" w:eastAsia="Cambria" w:hAnsi="Cambria" w:cs="Cambria"/>
        </w:rPr>
      </w:r>
      <w:r>
        <w:rPr>
          <w:rFonts w:ascii="Cambria" w:eastAsia="Cambria" w:hAnsi="Cambria" w:cs="Cambria"/>
        </w:rPr>
        <w:fldChar w:fldCharType="separate"/>
      </w:r>
      <w:r w:rsidR="000F51EC">
        <w:t xml:space="preserve">Figure </w:t>
      </w:r>
      <w:r w:rsidR="000F51EC">
        <w:rPr>
          <w:noProof/>
        </w:rPr>
        <w:t>15</w:t>
      </w:r>
      <w:r>
        <w:rPr>
          <w:rFonts w:ascii="Cambria" w:eastAsia="Cambria" w:hAnsi="Cambria" w:cs="Cambria"/>
        </w:rPr>
        <w:fldChar w:fldCharType="end"/>
      </w:r>
      <w:r w:rsidR="1665B096" w:rsidRPr="42F44DE6">
        <w:rPr>
          <w:rFonts w:ascii="Cambria" w:eastAsia="Cambria" w:hAnsi="Cambria" w:cs="Cambria"/>
        </w:rPr>
        <w:t>)</w:t>
      </w:r>
      <w:r w:rsidR="359ADFE8" w:rsidRPr="42F44DE6">
        <w:rPr>
          <w:rFonts w:ascii="Cambria" w:eastAsia="Cambria" w:hAnsi="Cambria" w:cs="Cambria"/>
        </w:rPr>
        <w:t xml:space="preserve"> </w:t>
      </w:r>
      <w:r w:rsidR="4EFC39B3" w:rsidRPr="42F44DE6">
        <w:rPr>
          <w:rFonts w:ascii="Cambria" w:eastAsia="Cambria" w:hAnsi="Cambria" w:cs="Cambria"/>
        </w:rPr>
        <w:t xml:space="preserve">possibly indicates that the model is </w:t>
      </w:r>
      <w:r w:rsidR="616CE03B" w:rsidRPr="42F44DE6">
        <w:rPr>
          <w:rFonts w:ascii="Cambria" w:eastAsia="Cambria" w:hAnsi="Cambria" w:cs="Cambria"/>
        </w:rPr>
        <w:t>appr</w:t>
      </w:r>
      <w:r w:rsidR="7803ACA1" w:rsidRPr="42F44DE6">
        <w:rPr>
          <w:rFonts w:ascii="Cambria" w:eastAsia="Cambria" w:hAnsi="Cambria" w:cs="Cambria"/>
        </w:rPr>
        <w:t>o</w:t>
      </w:r>
      <w:r w:rsidR="616CE03B" w:rsidRPr="42F44DE6">
        <w:rPr>
          <w:rFonts w:ascii="Cambria" w:eastAsia="Cambria" w:hAnsi="Cambria" w:cs="Cambria"/>
        </w:rPr>
        <w:t xml:space="preserve">priately </w:t>
      </w:r>
      <w:r w:rsidR="4EFC39B3" w:rsidRPr="42F44DE6">
        <w:rPr>
          <w:rFonts w:ascii="Cambria" w:eastAsia="Cambria" w:hAnsi="Cambria" w:cs="Cambria"/>
        </w:rPr>
        <w:t xml:space="preserve">capturing </w:t>
      </w:r>
      <w:r w:rsidR="16D67159" w:rsidRPr="42F44DE6">
        <w:rPr>
          <w:rFonts w:ascii="Cambria" w:eastAsia="Cambria" w:hAnsi="Cambria" w:cs="Cambria"/>
        </w:rPr>
        <w:t>their influence.</w:t>
      </w:r>
      <w:r w:rsidR="032D9B2C" w:rsidRPr="42F44DE6">
        <w:rPr>
          <w:rFonts w:ascii="Cambria" w:eastAsia="Cambria" w:hAnsi="Cambria" w:cs="Cambria"/>
        </w:rPr>
        <w:t xml:space="preserve"> </w:t>
      </w:r>
    </w:p>
    <w:p w14:paraId="50149008" w14:textId="161A02B3" w:rsidR="171A40D3" w:rsidRDefault="006D7DA8" w:rsidP="42F44DE6">
      <w:r>
        <w:fldChar w:fldCharType="begin"/>
      </w:r>
      <w:r>
        <w:instrText xml:space="preserve"> REF _Ref41009889 \h </w:instrText>
      </w:r>
      <w:r>
        <w:fldChar w:fldCharType="separate"/>
      </w:r>
      <w:r w:rsidR="000F51EC">
        <w:t xml:space="preserve">Figure </w:t>
      </w:r>
      <w:r w:rsidR="000F51EC">
        <w:rPr>
          <w:noProof/>
        </w:rPr>
        <w:t>15</w:t>
      </w:r>
      <w:r>
        <w:fldChar w:fldCharType="end"/>
      </w:r>
      <w:r w:rsidR="00310284">
        <w:t xml:space="preserve"> </w:t>
      </w:r>
      <w:r w:rsidR="171A40D3">
        <w:t>also predicts that time of day and origin displacement from City cente</w:t>
      </w:r>
      <w:r w:rsidR="1081228D">
        <w:t>r</w:t>
      </w:r>
      <w:r w:rsidR="171A40D3">
        <w:t xml:space="preserve"> are negatively correlated with </w:t>
      </w:r>
      <w:r w:rsidR="1F1CBA4F">
        <w:t>their respectiv</w:t>
      </w:r>
      <w:r w:rsidR="7655E337">
        <w:t>e</w:t>
      </w:r>
      <w:r w:rsidR="1F1CBA4F">
        <w:t>l</w:t>
      </w:r>
      <w:r w:rsidR="7655E337">
        <w:t>y</w:t>
      </w:r>
      <w:r w:rsidR="1F1CBA4F">
        <w:t xml:space="preserve"> </w:t>
      </w:r>
      <w:r w:rsidR="171A40D3">
        <w:t>Shapley values</w:t>
      </w:r>
      <w:r w:rsidR="003A5296">
        <w:t>.</w:t>
      </w:r>
      <w:r w:rsidR="790BD040">
        <w:t xml:space="preserve"> </w:t>
      </w:r>
      <w:r>
        <w:fldChar w:fldCharType="begin"/>
      </w:r>
      <w:r>
        <w:instrText xml:space="preserve"> REF _Ref41010021 \h </w:instrText>
      </w:r>
      <w:r>
        <w:fldChar w:fldCharType="separate"/>
      </w:r>
      <w:r w:rsidR="000F51EC">
        <w:t xml:space="preserve">Figure </w:t>
      </w:r>
      <w:r w:rsidR="000F51EC">
        <w:rPr>
          <w:noProof/>
        </w:rPr>
        <w:t>18</w:t>
      </w:r>
      <w:r>
        <w:fldChar w:fldCharType="end"/>
      </w:r>
      <w:r>
        <w:t xml:space="preserve"> and </w:t>
      </w:r>
      <w:r>
        <w:fldChar w:fldCharType="begin"/>
      </w:r>
      <w:r>
        <w:instrText xml:space="preserve"> REF _Ref41010029 \h </w:instrText>
      </w:r>
      <w:r>
        <w:fldChar w:fldCharType="separate"/>
      </w:r>
      <w:r w:rsidR="000F51EC">
        <w:t xml:space="preserve">Figure </w:t>
      </w:r>
      <w:r w:rsidR="000F51EC">
        <w:rPr>
          <w:noProof/>
        </w:rPr>
        <w:t>19</w:t>
      </w:r>
      <w:r>
        <w:fldChar w:fldCharType="end"/>
      </w:r>
      <w:r>
        <w:t xml:space="preserve"> </w:t>
      </w:r>
      <w:r w:rsidR="790BD040">
        <w:t>confirm this.</w:t>
      </w:r>
    </w:p>
    <w:p w14:paraId="39CFA253" w14:textId="2743E66D" w:rsidR="0041750D" w:rsidRDefault="7B85BDA2" w:rsidP="0001230B">
      <w:pPr>
        <w:keepNext/>
        <w:jc w:val="center"/>
      </w:pPr>
      <w:r>
        <w:rPr>
          <w:noProof/>
        </w:rPr>
        <w:drawing>
          <wp:inline distT="0" distB="0" distL="0" distR="0" wp14:anchorId="06FF99F0" wp14:editId="63CB58F5">
            <wp:extent cx="4572000" cy="2286000"/>
            <wp:effectExtent l="0" t="0" r="0" b="0"/>
            <wp:docPr id="372992328" name="Picture 311075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075845"/>
                    <pic:cNvPicPr/>
                  </pic:nvPicPr>
                  <pic:blipFill>
                    <a:blip r:embed="rId31">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450A3A50" w14:textId="635203EB" w:rsidR="4542A521" w:rsidRDefault="0041750D" w:rsidP="006E2420">
      <w:pPr>
        <w:pStyle w:val="Caption"/>
        <w:rPr>
          <w:highlight w:val="yellow"/>
        </w:rPr>
      </w:pPr>
      <w:bookmarkStart w:id="25" w:name="_Ref41010021"/>
      <w:r>
        <w:t xml:space="preserve">Figure </w:t>
      </w:r>
      <w:r>
        <w:fldChar w:fldCharType="begin"/>
      </w:r>
      <w:r>
        <w:instrText>SEQ Figure \* ARABIC</w:instrText>
      </w:r>
      <w:r>
        <w:fldChar w:fldCharType="separate"/>
      </w:r>
      <w:r w:rsidR="000F51EC">
        <w:rPr>
          <w:noProof/>
        </w:rPr>
        <w:t>18</w:t>
      </w:r>
      <w:r>
        <w:fldChar w:fldCharType="end"/>
      </w:r>
      <w:bookmarkEnd w:id="25"/>
      <w:r w:rsidRPr="00975CD2">
        <w:t>. Shapley values for</w:t>
      </w:r>
      <w:r>
        <w:t xml:space="preserve"> time of day.</w:t>
      </w:r>
    </w:p>
    <w:p w14:paraId="0CAF0162" w14:textId="5B6DA6F3" w:rsidR="0041750D" w:rsidRDefault="738692E0" w:rsidP="0001230B">
      <w:pPr>
        <w:keepNext/>
        <w:jc w:val="center"/>
      </w:pPr>
      <w:r>
        <w:rPr>
          <w:noProof/>
        </w:rPr>
        <w:lastRenderedPageBreak/>
        <w:drawing>
          <wp:inline distT="0" distB="0" distL="0" distR="0" wp14:anchorId="4004EBC7" wp14:editId="57423098">
            <wp:extent cx="4572000" cy="2286000"/>
            <wp:effectExtent l="0" t="0" r="0" b="0"/>
            <wp:docPr id="1510783242" name="Picture 153463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4635678"/>
                    <pic:cNvPicPr/>
                  </pic:nvPicPr>
                  <pic:blipFill>
                    <a:blip r:embed="rId32">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0E7216AA" w14:textId="62534045" w:rsidR="20E97933" w:rsidRDefault="0041750D" w:rsidP="006E2420">
      <w:pPr>
        <w:pStyle w:val="Caption"/>
        <w:rPr>
          <w:rFonts w:ascii="Cambria" w:eastAsia="Cambria" w:hAnsi="Cambria" w:cs="Cambria"/>
          <w:highlight w:val="yellow"/>
        </w:rPr>
      </w:pPr>
      <w:bookmarkStart w:id="26" w:name="_Ref41010029"/>
      <w:r>
        <w:t xml:space="preserve">Figure </w:t>
      </w:r>
      <w:r>
        <w:fldChar w:fldCharType="begin"/>
      </w:r>
      <w:r>
        <w:instrText>SEQ Figure \* ARABIC</w:instrText>
      </w:r>
      <w:r>
        <w:fldChar w:fldCharType="separate"/>
      </w:r>
      <w:r w:rsidR="000F51EC">
        <w:rPr>
          <w:noProof/>
        </w:rPr>
        <w:t>19</w:t>
      </w:r>
      <w:r>
        <w:fldChar w:fldCharType="end"/>
      </w:r>
      <w:bookmarkEnd w:id="26"/>
      <w:r w:rsidRPr="008A510A">
        <w:t>. Shapley values for</w:t>
      </w:r>
      <w:r>
        <w:t xml:space="preserve"> pick-up displacement from city </w:t>
      </w:r>
      <w:proofErr w:type="spellStart"/>
      <w:r>
        <w:t>centre</w:t>
      </w:r>
      <w:proofErr w:type="spellEnd"/>
      <w:r>
        <w:t>.</w:t>
      </w:r>
    </w:p>
    <w:p w14:paraId="2FC7B89B" w14:textId="450BAA82" w:rsidR="3E66F722" w:rsidRDefault="3E66F722" w:rsidP="42F44DE6">
      <w:pPr>
        <w:rPr>
          <w:rFonts w:ascii="Cambria" w:eastAsia="Cambria" w:hAnsi="Cambria" w:cs="Cambria"/>
        </w:rPr>
      </w:pPr>
      <w:r w:rsidRPr="42F44DE6">
        <w:rPr>
          <w:rFonts w:ascii="Cambria" w:eastAsia="Cambria" w:hAnsi="Cambria" w:cs="Cambria"/>
        </w:rPr>
        <w:t>In fact, the night</w:t>
      </w:r>
      <w:r w:rsidR="006D7DA8">
        <w:rPr>
          <w:rFonts w:ascii="Cambria" w:eastAsia="Cambria" w:hAnsi="Cambria" w:cs="Cambria"/>
        </w:rPr>
        <w:t>-</w:t>
      </w:r>
      <w:r w:rsidRPr="42F44DE6">
        <w:rPr>
          <w:rFonts w:ascii="Cambria" w:eastAsia="Cambria" w:hAnsi="Cambria" w:cs="Cambria"/>
        </w:rPr>
        <w:t xml:space="preserve">time tariff </w:t>
      </w:r>
      <w:r w:rsidR="04524D3D" w:rsidRPr="42F44DE6">
        <w:rPr>
          <w:rFonts w:ascii="Cambria" w:eastAsia="Cambria" w:hAnsi="Cambria" w:cs="Cambria"/>
        </w:rPr>
        <w:t>(as per the legislation</w:t>
      </w:r>
      <w:r w:rsidR="00370004">
        <w:rPr>
          <w:rFonts w:ascii="Cambria" w:eastAsia="Cambria" w:hAnsi="Cambria" w:cs="Cambria"/>
        </w:rPr>
        <w:t>,</w:t>
      </w:r>
      <w:r w:rsidR="04524D3D" w:rsidRPr="42F44DE6">
        <w:rPr>
          <w:rFonts w:ascii="Cambria" w:eastAsia="Cambria" w:hAnsi="Cambria" w:cs="Cambria"/>
        </w:rPr>
        <w:t xml:space="preserve"> </w:t>
      </w:r>
      <w:r w:rsidR="00370004">
        <w:t>NSW Government, 2018</w:t>
      </w:r>
      <w:r w:rsidR="04524D3D" w:rsidRPr="42F44DE6">
        <w:rPr>
          <w:rFonts w:ascii="Cambria" w:eastAsia="Cambria" w:hAnsi="Cambria" w:cs="Cambria"/>
        </w:rPr>
        <w:t xml:space="preserve">) </w:t>
      </w:r>
      <w:r w:rsidRPr="42F44DE6">
        <w:rPr>
          <w:rFonts w:ascii="Cambria" w:eastAsia="Cambria" w:hAnsi="Cambria" w:cs="Cambria"/>
        </w:rPr>
        <w:t>coincides with the added feature value of time of day when tim</w:t>
      </w:r>
      <w:r w:rsidR="222D791A" w:rsidRPr="42F44DE6">
        <w:rPr>
          <w:rFonts w:ascii="Cambria" w:eastAsia="Cambria" w:hAnsi="Cambria" w:cs="Cambria"/>
        </w:rPr>
        <w:t xml:space="preserve">e is between </w:t>
      </w:r>
      <w:r w:rsidR="00370004">
        <w:rPr>
          <w:rFonts w:ascii="Cambria" w:eastAsia="Cambria" w:hAnsi="Cambria" w:cs="Cambria"/>
        </w:rPr>
        <w:t>10</w:t>
      </w:r>
      <w:r w:rsidR="222D791A" w:rsidRPr="42F44DE6">
        <w:rPr>
          <w:rFonts w:ascii="Cambria" w:eastAsia="Cambria" w:hAnsi="Cambria" w:cs="Cambria"/>
        </w:rPr>
        <w:t>pm and 6 am.</w:t>
      </w:r>
      <w:r w:rsidR="0ED4BE00" w:rsidRPr="42F44DE6">
        <w:rPr>
          <w:rFonts w:ascii="Cambria" w:eastAsia="Cambria" w:hAnsi="Cambria" w:cs="Cambria"/>
        </w:rPr>
        <w:t xml:space="preserve"> When origin displacement from city center is low (</w:t>
      </w:r>
      <w:r w:rsidR="00370004">
        <w:rPr>
          <w:rFonts w:ascii="Cambria" w:eastAsia="Cambria" w:hAnsi="Cambria" w:cs="Cambria"/>
        </w:rPr>
        <w:t xml:space="preserve">less than </w:t>
      </w:r>
      <w:r w:rsidR="0ED4BE00" w:rsidRPr="42F44DE6">
        <w:rPr>
          <w:rFonts w:ascii="Cambria" w:eastAsia="Cambria" w:hAnsi="Cambria" w:cs="Cambria"/>
        </w:rPr>
        <w:t xml:space="preserve">300 m) the feature value is </w:t>
      </w:r>
      <w:r w:rsidR="0C07264A" w:rsidRPr="42F44DE6">
        <w:rPr>
          <w:rFonts w:ascii="Cambria" w:eastAsia="Cambria" w:hAnsi="Cambria" w:cs="Cambria"/>
        </w:rPr>
        <w:t>substantial</w:t>
      </w:r>
      <w:r w:rsidR="0ED4BE00" w:rsidRPr="42F44DE6">
        <w:rPr>
          <w:rFonts w:ascii="Cambria" w:eastAsia="Cambria" w:hAnsi="Cambria" w:cs="Cambria"/>
        </w:rPr>
        <w:t>.</w:t>
      </w:r>
      <w:r w:rsidR="6D1A2A93" w:rsidRPr="42F44DE6">
        <w:rPr>
          <w:rFonts w:ascii="Cambria" w:eastAsia="Cambria" w:hAnsi="Cambria" w:cs="Cambria"/>
        </w:rPr>
        <w:t xml:space="preserve"> </w:t>
      </w:r>
    </w:p>
    <w:p w14:paraId="647C7ADC" w14:textId="0F0D78AE" w:rsidR="0041750D" w:rsidRDefault="731F53D0" w:rsidP="0001230B">
      <w:pPr>
        <w:keepNext/>
        <w:jc w:val="center"/>
      </w:pPr>
      <w:r>
        <w:rPr>
          <w:noProof/>
        </w:rPr>
        <w:drawing>
          <wp:inline distT="0" distB="0" distL="0" distR="0" wp14:anchorId="7CCF3A26" wp14:editId="1E00E36C">
            <wp:extent cx="4572000" cy="2286000"/>
            <wp:effectExtent l="0" t="0" r="0" b="0"/>
            <wp:docPr id="122625878" name="Picture 62937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371139"/>
                    <pic:cNvPicPr/>
                  </pic:nvPicPr>
                  <pic:blipFill>
                    <a:blip r:embed="rId33">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4B20F1CB" w14:textId="101F698F" w:rsidR="285C5A9D" w:rsidRDefault="0041750D" w:rsidP="006E2420">
      <w:pPr>
        <w:pStyle w:val="Caption"/>
        <w:rPr>
          <w:rFonts w:ascii="Cambria" w:eastAsia="Cambria" w:hAnsi="Cambria" w:cs="Cambria"/>
          <w:highlight w:val="yellow"/>
        </w:rPr>
      </w:pPr>
      <w:r>
        <w:t xml:space="preserve">Figure </w:t>
      </w:r>
      <w:r>
        <w:fldChar w:fldCharType="begin"/>
      </w:r>
      <w:r>
        <w:instrText>SEQ Figure \* ARABIC</w:instrText>
      </w:r>
      <w:r>
        <w:fldChar w:fldCharType="separate"/>
      </w:r>
      <w:r w:rsidR="000F51EC">
        <w:rPr>
          <w:noProof/>
        </w:rPr>
        <w:t>20</w:t>
      </w:r>
      <w:r>
        <w:fldChar w:fldCharType="end"/>
      </w:r>
      <w:r w:rsidRPr="000E7354">
        <w:t>. Shapley values for</w:t>
      </w:r>
      <w:r>
        <w:t xml:space="preserve"> Thursdays.</w:t>
      </w:r>
    </w:p>
    <w:p w14:paraId="72D6460E" w14:textId="3994937B" w:rsidR="0041750D" w:rsidRDefault="10474582" w:rsidP="0001230B">
      <w:pPr>
        <w:keepNext/>
        <w:jc w:val="center"/>
      </w:pPr>
      <w:r>
        <w:rPr>
          <w:noProof/>
        </w:rPr>
        <w:drawing>
          <wp:inline distT="0" distB="0" distL="0" distR="0" wp14:anchorId="3844D012" wp14:editId="45C137C5">
            <wp:extent cx="4572000" cy="2286000"/>
            <wp:effectExtent l="0" t="0" r="0" b="0"/>
            <wp:docPr id="1448822493" name="Picture 295037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037023"/>
                    <pic:cNvPicPr/>
                  </pic:nvPicPr>
                  <pic:blipFill>
                    <a:blip r:embed="rId34">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31439CE6" w14:textId="474F668D" w:rsidR="2541690A" w:rsidRDefault="0041750D" w:rsidP="006E2420">
      <w:pPr>
        <w:pStyle w:val="Caption"/>
        <w:rPr>
          <w:rFonts w:ascii="Cambria" w:eastAsia="Cambria" w:hAnsi="Cambria" w:cs="Cambria"/>
          <w:highlight w:val="yellow"/>
        </w:rPr>
      </w:pPr>
      <w:bookmarkStart w:id="27" w:name="_Ref41009811"/>
      <w:r>
        <w:t xml:space="preserve">Figure </w:t>
      </w:r>
      <w:r>
        <w:fldChar w:fldCharType="begin"/>
      </w:r>
      <w:r>
        <w:instrText>SEQ Figure \* ARABIC</w:instrText>
      </w:r>
      <w:r>
        <w:fldChar w:fldCharType="separate"/>
      </w:r>
      <w:r w:rsidR="000F51EC">
        <w:rPr>
          <w:noProof/>
        </w:rPr>
        <w:t>21</w:t>
      </w:r>
      <w:r>
        <w:fldChar w:fldCharType="end"/>
      </w:r>
      <w:bookmarkEnd w:id="27"/>
      <w:r w:rsidRPr="00A1224A">
        <w:t>. Shapley values for</w:t>
      </w:r>
      <w:r>
        <w:t xml:space="preserve"> Sundays.</w:t>
      </w:r>
    </w:p>
    <w:p w14:paraId="1D7A5DCF" w14:textId="60FB693B" w:rsidR="42F44DE6" w:rsidRDefault="1B76C398" w:rsidP="42F44DE6">
      <w:r>
        <w:lastRenderedPageBreak/>
        <w:t xml:space="preserve">The remaining ten features appear to contribute only slightly to </w:t>
      </w:r>
      <w:r w:rsidR="04D4806D">
        <w:t>model prediction</w:t>
      </w:r>
      <w:r>
        <w:t>.</w:t>
      </w:r>
      <w:r w:rsidR="0041750D">
        <w:t xml:space="preserve"> </w:t>
      </w:r>
      <w:r w:rsidR="0041750D">
        <w:fldChar w:fldCharType="begin"/>
      </w:r>
      <w:r w:rsidR="0041750D">
        <w:instrText xml:space="preserve"> REF _Ref41009811 \h </w:instrText>
      </w:r>
      <w:r w:rsidR="0041750D">
        <w:fldChar w:fldCharType="separate"/>
      </w:r>
      <w:r w:rsidR="000F51EC">
        <w:t xml:space="preserve">Figure </w:t>
      </w:r>
      <w:r w:rsidR="000F51EC">
        <w:rPr>
          <w:noProof/>
        </w:rPr>
        <w:t>21</w:t>
      </w:r>
      <w:r w:rsidR="0041750D">
        <w:fldChar w:fldCharType="end"/>
      </w:r>
      <w:r>
        <w:t xml:space="preserve"> </w:t>
      </w:r>
      <w:r w:rsidR="00DA49FB">
        <w:t xml:space="preserve">and </w:t>
      </w:r>
      <w:r w:rsidR="00DA49FB">
        <w:fldChar w:fldCharType="begin"/>
      </w:r>
      <w:r w:rsidR="00DA49FB">
        <w:instrText xml:space="preserve"> REF _Ref41009811 \h </w:instrText>
      </w:r>
      <w:r w:rsidR="00DA49FB">
        <w:fldChar w:fldCharType="separate"/>
      </w:r>
      <w:r w:rsidR="000F51EC">
        <w:t xml:space="preserve">Figure </w:t>
      </w:r>
      <w:r w:rsidR="000F51EC">
        <w:rPr>
          <w:noProof/>
        </w:rPr>
        <w:t>21</w:t>
      </w:r>
      <w:r w:rsidR="00DA49FB">
        <w:fldChar w:fldCharType="end"/>
      </w:r>
      <w:r w:rsidR="00DA49FB">
        <w:t xml:space="preserve"> </w:t>
      </w:r>
      <w:r w:rsidR="1C135F8B">
        <w:t>show that the feature value of days of the weeks (Thursday and Sunday included for representation)</w:t>
      </w:r>
      <w:r w:rsidR="71734D5C">
        <w:t xml:space="preserve"> is quite low</w:t>
      </w:r>
      <w:r w:rsidR="36BFD90D">
        <w:t>.</w:t>
      </w:r>
      <w:r w:rsidR="1C135F8B">
        <w:t xml:space="preserve"> </w:t>
      </w:r>
    </w:p>
    <w:p w14:paraId="1ABD3452" w14:textId="4A35AE0B" w:rsidR="00E75D0F" w:rsidRPr="00544453" w:rsidRDefault="00E75D0F" w:rsidP="00544453">
      <w:pPr>
        <w:pStyle w:val="Heading2"/>
      </w:pPr>
      <w:r>
        <w:t xml:space="preserve">Case </w:t>
      </w:r>
      <w:r w:rsidR="0067082B">
        <w:t>Studies</w:t>
      </w:r>
    </w:p>
    <w:p w14:paraId="63635007" w14:textId="6F238BAE" w:rsidR="008A1682" w:rsidRDefault="008A1682" w:rsidP="008A1682">
      <w:r>
        <w:t xml:space="preserve">To further explore the outcome of the final prediction model, this section presents some case </w:t>
      </w:r>
      <w:r w:rsidR="00E54201">
        <w:t>studies</w:t>
      </w:r>
      <w:r w:rsidR="000D0E41">
        <w:t xml:space="preserve"> highlighting different performance in vari</w:t>
      </w:r>
      <w:r w:rsidR="005D40A2">
        <w:t>ous segments of data.</w:t>
      </w:r>
    </w:p>
    <w:p w14:paraId="777A4E51" w14:textId="10E4AC86" w:rsidR="005D40A2" w:rsidRPr="008A1682" w:rsidRDefault="00C81199" w:rsidP="008A1682">
      <w:r>
        <w:t>Sydney trips were</w:t>
      </w:r>
      <w:r w:rsidR="002508D8">
        <w:t xml:space="preserve"> </w:t>
      </w:r>
      <w:r w:rsidR="009C2C7F">
        <w:t>segmented into 30 clusters using K-Means clustering, based on the</w:t>
      </w:r>
      <w:r w:rsidR="00F02D96">
        <w:t xml:space="preserve"> </w:t>
      </w:r>
      <w:r w:rsidR="009C2C7F">
        <w:t>pick-up time of day</w:t>
      </w:r>
      <w:r w:rsidR="00F02D96">
        <w:t xml:space="preserve"> and the</w:t>
      </w:r>
      <w:r w:rsidR="009C2C7F">
        <w:t xml:space="preserve"> pick-up and drop-off locations (as latitude and </w:t>
      </w:r>
      <w:r w:rsidR="00F02D96">
        <w:t>longitude</w:t>
      </w:r>
      <w:r w:rsidR="009C2C7F">
        <w:t xml:space="preserve"> values)</w:t>
      </w:r>
      <w:r w:rsidR="007A55C0">
        <w:t xml:space="preserve">. </w:t>
      </w:r>
      <w:r w:rsidR="00255FEF">
        <w:t xml:space="preserve">The </w:t>
      </w:r>
      <w:r w:rsidR="003A272A">
        <w:t xml:space="preserve">features of each of these clusters as well as the model performance were explored briefly for the purpose of extracting five case studies for further illustration. </w:t>
      </w:r>
      <w:r w:rsidR="00214E0A">
        <w:t xml:space="preserve">The distribution of pick-up times for each case are illustrated in </w:t>
      </w:r>
      <w:r w:rsidR="00DE188F">
        <w:fldChar w:fldCharType="begin"/>
      </w:r>
      <w:r w:rsidR="00DE188F">
        <w:instrText xml:space="preserve"> REF _Ref41003216 \h </w:instrText>
      </w:r>
      <w:r w:rsidR="00DE188F">
        <w:fldChar w:fldCharType="separate"/>
      </w:r>
      <w:r w:rsidR="000F51EC">
        <w:t xml:space="preserve">Figure </w:t>
      </w:r>
      <w:r w:rsidR="000F51EC">
        <w:rPr>
          <w:noProof/>
        </w:rPr>
        <w:t>22</w:t>
      </w:r>
      <w:r w:rsidR="00DE188F">
        <w:fldChar w:fldCharType="end"/>
      </w:r>
      <w:r w:rsidR="00214E0A">
        <w:t xml:space="preserve">, and the pick-up and drop-off locations are illustrated in </w:t>
      </w:r>
      <w:r w:rsidR="00DE188F">
        <w:fldChar w:fldCharType="begin"/>
      </w:r>
      <w:r w:rsidR="00DE188F">
        <w:instrText xml:space="preserve"> REF _Ref41003230 \h </w:instrText>
      </w:r>
      <w:r w:rsidR="00DE188F">
        <w:fldChar w:fldCharType="separate"/>
      </w:r>
      <w:r w:rsidR="000F51EC">
        <w:t xml:space="preserve">Figure </w:t>
      </w:r>
      <w:r w:rsidR="000F51EC">
        <w:rPr>
          <w:noProof/>
        </w:rPr>
        <w:t>23</w:t>
      </w:r>
      <w:r w:rsidR="00DE188F">
        <w:fldChar w:fldCharType="end"/>
      </w:r>
      <w:r w:rsidR="00214E0A">
        <w:t xml:space="preserve"> and </w:t>
      </w:r>
      <w:r w:rsidR="00DE188F">
        <w:fldChar w:fldCharType="begin"/>
      </w:r>
      <w:r w:rsidR="00DE188F">
        <w:instrText xml:space="preserve"> REF _Ref41003237 \h </w:instrText>
      </w:r>
      <w:r w:rsidR="00DE188F">
        <w:fldChar w:fldCharType="separate"/>
      </w:r>
      <w:r w:rsidR="000F51EC">
        <w:t xml:space="preserve">Figure </w:t>
      </w:r>
      <w:r w:rsidR="000F51EC">
        <w:rPr>
          <w:noProof/>
        </w:rPr>
        <w:t>24</w:t>
      </w:r>
      <w:r w:rsidR="00DE188F">
        <w:fldChar w:fldCharType="end"/>
      </w:r>
      <w:r w:rsidR="00214E0A">
        <w:t xml:space="preserve">, respectively. In </w:t>
      </w:r>
      <w:r w:rsidR="00960F1B">
        <w:t>general</w:t>
      </w:r>
      <w:r w:rsidR="00214E0A">
        <w:t>, Case 1</w:t>
      </w:r>
      <w:r w:rsidR="004C5BEC">
        <w:t xml:space="preserve"> (blue)</w:t>
      </w:r>
      <w:r w:rsidR="00960F1B">
        <w:t xml:space="preserve"> represents</w:t>
      </w:r>
      <w:r w:rsidR="004713C1">
        <w:t xml:space="preserve"> morning commuter</w:t>
      </w:r>
      <w:r w:rsidR="008E4D89">
        <w:t>s</w:t>
      </w:r>
      <w:r w:rsidR="00663A69">
        <w:t xml:space="preserve"> in </w:t>
      </w:r>
      <w:r w:rsidR="00A4266F">
        <w:t xml:space="preserve">the North-West </w:t>
      </w:r>
      <w:r w:rsidR="00F174F4">
        <w:t>area of Sydney</w:t>
      </w:r>
      <w:r w:rsidR="000809D9">
        <w:t>;</w:t>
      </w:r>
      <w:r w:rsidR="00F174F4">
        <w:t xml:space="preserve"> Case</w:t>
      </w:r>
      <w:r w:rsidR="001505E9">
        <w:t xml:space="preserve"> 2</w:t>
      </w:r>
      <w:r w:rsidR="004C5BEC">
        <w:t xml:space="preserve"> (orange)</w:t>
      </w:r>
      <w:r w:rsidR="00730C6F">
        <w:t xml:space="preserve">, the </w:t>
      </w:r>
      <w:r w:rsidR="00B96D36">
        <w:t>mor</w:t>
      </w:r>
      <w:r w:rsidR="004C5BEC">
        <w:t>n</w:t>
      </w:r>
      <w:r w:rsidR="00B96D36">
        <w:t>ing commute from the Western Suburbs towards the city</w:t>
      </w:r>
      <w:r w:rsidR="000453D6">
        <w:t>; Case 3</w:t>
      </w:r>
      <w:r w:rsidR="004C5BEC">
        <w:t xml:space="preserve"> (</w:t>
      </w:r>
      <w:r w:rsidR="00583F8D">
        <w:t>green</w:t>
      </w:r>
      <w:r w:rsidR="004C5BEC">
        <w:t>)</w:t>
      </w:r>
      <w:r w:rsidR="002A55E5">
        <w:t xml:space="preserve">, the afternoon commute in Sydney’s East; </w:t>
      </w:r>
      <w:r w:rsidR="00030BF4">
        <w:t xml:space="preserve">Case 4 (red), </w:t>
      </w:r>
      <w:r w:rsidR="00CF2845">
        <w:t>early morning</w:t>
      </w:r>
      <w:r w:rsidR="00C73E2E">
        <w:t xml:space="preserve"> trips in </w:t>
      </w:r>
      <w:r w:rsidR="009E6C87">
        <w:t>the Greater Western Sydney area</w:t>
      </w:r>
      <w:r w:rsidR="00CF2845">
        <w:t>; and</w:t>
      </w:r>
      <w:r w:rsidR="00C826BC">
        <w:t xml:space="preserve"> Case 5 (</w:t>
      </w:r>
      <w:r w:rsidR="008311A0">
        <w:t>purple)</w:t>
      </w:r>
      <w:r w:rsidR="00D6444B">
        <w:t>, after</w:t>
      </w:r>
      <w:r w:rsidR="00E50A5F">
        <w:t>noon and evening</w:t>
      </w:r>
      <w:r w:rsidR="00E50A5F" w:rsidRPr="00E50A5F">
        <w:t xml:space="preserve"> </w:t>
      </w:r>
      <w:r w:rsidR="00E50A5F">
        <w:t xml:space="preserve">trips in the </w:t>
      </w:r>
      <w:proofErr w:type="spellStart"/>
      <w:r w:rsidR="00E50A5F">
        <w:t>Penrith</w:t>
      </w:r>
      <w:proofErr w:type="spellEnd"/>
      <w:r w:rsidR="00E50A5F">
        <w:t xml:space="preserve"> area.</w:t>
      </w:r>
    </w:p>
    <w:p w14:paraId="5A449730" w14:textId="77777777" w:rsidR="000C3909" w:rsidRDefault="262B0450" w:rsidP="0001230B">
      <w:pPr>
        <w:keepNext/>
        <w:jc w:val="center"/>
      </w:pPr>
      <w:r>
        <w:rPr>
          <w:noProof/>
        </w:rPr>
        <w:drawing>
          <wp:inline distT="0" distB="0" distL="0" distR="0" wp14:anchorId="074BD101" wp14:editId="48446C99">
            <wp:extent cx="4572000" cy="2286000"/>
            <wp:effectExtent l="0" t="0" r="0" b="0"/>
            <wp:docPr id="87251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1E8DB5DE" w14:textId="207A6184" w:rsidR="0067082B" w:rsidRDefault="000C3909" w:rsidP="000C3909">
      <w:pPr>
        <w:pStyle w:val="Caption"/>
      </w:pPr>
      <w:bookmarkStart w:id="28" w:name="_Ref41003216"/>
      <w:r>
        <w:t xml:space="preserve">Figure </w:t>
      </w:r>
      <w:r>
        <w:fldChar w:fldCharType="begin"/>
      </w:r>
      <w:r>
        <w:instrText>SEQ Figure \* ARABIC</w:instrText>
      </w:r>
      <w:r>
        <w:fldChar w:fldCharType="separate"/>
      </w:r>
      <w:r w:rsidR="000F51EC">
        <w:rPr>
          <w:noProof/>
        </w:rPr>
        <w:t>22</w:t>
      </w:r>
      <w:r>
        <w:fldChar w:fldCharType="end"/>
      </w:r>
      <w:bookmarkEnd w:id="28"/>
      <w:r>
        <w:t>. Distributions of pick-up times of day for each case study case.</w:t>
      </w:r>
    </w:p>
    <w:p w14:paraId="02F0FC9F" w14:textId="77777777" w:rsidR="000C3909" w:rsidRDefault="262B0450" w:rsidP="0001230B">
      <w:pPr>
        <w:keepNext/>
        <w:jc w:val="center"/>
      </w:pPr>
      <w:r>
        <w:rPr>
          <w:noProof/>
        </w:rPr>
        <w:lastRenderedPageBreak/>
        <w:drawing>
          <wp:inline distT="0" distB="0" distL="0" distR="0" wp14:anchorId="68688596" wp14:editId="260ACA13">
            <wp:extent cx="5029200" cy="2516267"/>
            <wp:effectExtent l="0" t="0" r="0" b="0"/>
            <wp:docPr id="1000025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6">
                      <a:extLst>
                        <a:ext uri="{28A0092B-C50C-407E-A947-70E740481C1C}">
                          <a14:useLocalDpi xmlns:a14="http://schemas.microsoft.com/office/drawing/2010/main" val="0"/>
                        </a:ext>
                      </a:extLst>
                    </a:blip>
                    <a:stretch>
                      <a:fillRect/>
                    </a:stretch>
                  </pic:blipFill>
                  <pic:spPr>
                    <a:xfrm>
                      <a:off x="0" y="0"/>
                      <a:ext cx="5029200" cy="2516267"/>
                    </a:xfrm>
                    <a:prstGeom prst="rect">
                      <a:avLst/>
                    </a:prstGeom>
                  </pic:spPr>
                </pic:pic>
              </a:graphicData>
            </a:graphic>
          </wp:inline>
        </w:drawing>
      </w:r>
    </w:p>
    <w:p w14:paraId="4A2C6045" w14:textId="10DC1D05" w:rsidR="004403CF" w:rsidRDefault="000C3909" w:rsidP="000C3909">
      <w:pPr>
        <w:pStyle w:val="Caption"/>
      </w:pPr>
      <w:bookmarkStart w:id="29" w:name="_Ref41003230"/>
      <w:r>
        <w:t xml:space="preserve">Figure </w:t>
      </w:r>
      <w:r>
        <w:fldChar w:fldCharType="begin"/>
      </w:r>
      <w:r>
        <w:instrText>SEQ Figure \* ARABIC</w:instrText>
      </w:r>
      <w:r>
        <w:fldChar w:fldCharType="separate"/>
      </w:r>
      <w:r w:rsidR="000F51EC">
        <w:rPr>
          <w:noProof/>
        </w:rPr>
        <w:t>23</w:t>
      </w:r>
      <w:r>
        <w:fldChar w:fldCharType="end"/>
      </w:r>
      <w:bookmarkEnd w:id="29"/>
      <w:r>
        <w:t>. Pick-up locations of each case.</w:t>
      </w:r>
    </w:p>
    <w:p w14:paraId="24BFFDD3" w14:textId="77777777" w:rsidR="000C3909" w:rsidRDefault="262B0450" w:rsidP="0001230B">
      <w:pPr>
        <w:keepNext/>
        <w:jc w:val="center"/>
      </w:pPr>
      <w:r>
        <w:rPr>
          <w:noProof/>
        </w:rPr>
        <w:drawing>
          <wp:inline distT="0" distB="0" distL="0" distR="0" wp14:anchorId="34A50AEC" wp14:editId="3C0992ED">
            <wp:extent cx="5029200" cy="2516267"/>
            <wp:effectExtent l="0" t="0" r="0" b="0"/>
            <wp:docPr id="17785856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7">
                      <a:extLst>
                        <a:ext uri="{28A0092B-C50C-407E-A947-70E740481C1C}">
                          <a14:useLocalDpi xmlns:a14="http://schemas.microsoft.com/office/drawing/2010/main" val="0"/>
                        </a:ext>
                      </a:extLst>
                    </a:blip>
                    <a:stretch>
                      <a:fillRect/>
                    </a:stretch>
                  </pic:blipFill>
                  <pic:spPr>
                    <a:xfrm>
                      <a:off x="0" y="0"/>
                      <a:ext cx="5029200" cy="2516267"/>
                    </a:xfrm>
                    <a:prstGeom prst="rect">
                      <a:avLst/>
                    </a:prstGeom>
                  </pic:spPr>
                </pic:pic>
              </a:graphicData>
            </a:graphic>
          </wp:inline>
        </w:drawing>
      </w:r>
    </w:p>
    <w:p w14:paraId="6BD32896" w14:textId="2AD12726" w:rsidR="00637DB2" w:rsidRDefault="000C3909" w:rsidP="000C3909">
      <w:pPr>
        <w:pStyle w:val="Caption"/>
      </w:pPr>
      <w:bookmarkStart w:id="30" w:name="_Ref41003237"/>
      <w:r>
        <w:t xml:space="preserve">Figure </w:t>
      </w:r>
      <w:r>
        <w:fldChar w:fldCharType="begin"/>
      </w:r>
      <w:r>
        <w:instrText>SEQ Figure \* ARABIC</w:instrText>
      </w:r>
      <w:r>
        <w:fldChar w:fldCharType="separate"/>
      </w:r>
      <w:r w:rsidR="000F51EC">
        <w:rPr>
          <w:noProof/>
        </w:rPr>
        <w:t>24</w:t>
      </w:r>
      <w:r>
        <w:fldChar w:fldCharType="end"/>
      </w:r>
      <w:bookmarkEnd w:id="30"/>
      <w:r>
        <w:t>. Drop-off locations of each case.</w:t>
      </w:r>
    </w:p>
    <w:p w14:paraId="444AB689" w14:textId="4976EF0C" w:rsidR="004969F8" w:rsidRDefault="00331F1A" w:rsidP="0067082B">
      <w:r>
        <w:fldChar w:fldCharType="begin"/>
      </w:r>
      <w:r>
        <w:instrText xml:space="preserve"> REF _Ref41002664 \h </w:instrText>
      </w:r>
      <w:r>
        <w:fldChar w:fldCharType="separate"/>
      </w:r>
      <w:r w:rsidR="000F51EC">
        <w:t xml:space="preserve">Figure </w:t>
      </w:r>
      <w:r w:rsidR="000F51EC">
        <w:rPr>
          <w:noProof/>
        </w:rPr>
        <w:t>25</w:t>
      </w:r>
      <w:r>
        <w:fldChar w:fldCharType="end"/>
      </w:r>
      <w:r>
        <w:t xml:space="preserve"> </w:t>
      </w:r>
      <w:r w:rsidR="005A676B">
        <w:t xml:space="preserve">illustrates some </w:t>
      </w:r>
      <w:r w:rsidR="00DE7DD9">
        <w:t>properties</w:t>
      </w:r>
      <w:r w:rsidR="00DD044B">
        <w:t xml:space="preserve"> of each </w:t>
      </w:r>
      <w:r w:rsidR="006C0EA4">
        <w:t>case. Namely, the average prices, price per kilometer, and price per minute.</w:t>
      </w:r>
      <w:r w:rsidR="001175C2">
        <w:t xml:space="preserve"> </w:t>
      </w:r>
      <w:r w:rsidR="008B5195">
        <w:t xml:space="preserve">A grey line in each </w:t>
      </w:r>
      <w:r w:rsidR="00755A2F">
        <w:t xml:space="preserve">figure </w:t>
      </w:r>
      <w:r w:rsidR="00B143C6">
        <w:t xml:space="preserve">shows the </w:t>
      </w:r>
      <w:r w:rsidR="00755A2F">
        <w:t xml:space="preserve">average values over all of Sydney’s trips. </w:t>
      </w:r>
      <w:r w:rsidR="001175C2">
        <w:t>The high price of Case 2</w:t>
      </w:r>
      <w:r w:rsidR="00C93549">
        <w:t xml:space="preserve"> in </w:t>
      </w:r>
      <w:r>
        <w:fldChar w:fldCharType="begin"/>
      </w:r>
      <w:r>
        <w:instrText xml:space="preserve"> REF _Ref41002664 \h </w:instrText>
      </w:r>
      <w:r>
        <w:fldChar w:fldCharType="separate"/>
      </w:r>
      <w:r w:rsidR="000F51EC">
        <w:t xml:space="preserve">Figure </w:t>
      </w:r>
      <w:r w:rsidR="000F51EC">
        <w:rPr>
          <w:noProof/>
        </w:rPr>
        <w:t>25</w:t>
      </w:r>
      <w:r>
        <w:fldChar w:fldCharType="end"/>
      </w:r>
      <w:r w:rsidR="00C93549">
        <w:t xml:space="preserve"> </w:t>
      </w:r>
      <w:r>
        <w:t>(</w:t>
      </w:r>
      <w:r w:rsidR="00C93549">
        <w:t>a</w:t>
      </w:r>
      <w:r>
        <w:t>)</w:t>
      </w:r>
      <w:r w:rsidR="001175C2">
        <w:t xml:space="preserve"> is du</w:t>
      </w:r>
      <w:r w:rsidR="009E15A3">
        <w:t>e</w:t>
      </w:r>
      <w:r w:rsidR="001175C2">
        <w:t xml:space="preserve"> to the longer trip distances</w:t>
      </w:r>
      <w:r w:rsidR="00663708">
        <w:t xml:space="preserve">. It is expected that trips with </w:t>
      </w:r>
      <w:r w:rsidR="005B2524">
        <w:t xml:space="preserve">higher prices per kilometer </w:t>
      </w:r>
      <w:r w:rsidR="00E02E4B">
        <w:t xml:space="preserve">would </w:t>
      </w:r>
      <w:r w:rsidR="00C00258">
        <w:t xml:space="preserve">have </w:t>
      </w:r>
      <w:r w:rsidR="008D4F1C">
        <w:t>lower prices per min</w:t>
      </w:r>
      <w:r w:rsidR="005A07AA">
        <w:t>ute</w:t>
      </w:r>
      <w:r w:rsidR="00933730">
        <w:t xml:space="preserve"> since these would </w:t>
      </w:r>
      <w:r w:rsidR="00227E7F">
        <w:t xml:space="preserve">be shorter trips, and vice versa. </w:t>
      </w:r>
      <w:r w:rsidR="00BD61D4">
        <w:t xml:space="preserve">This result is reflected </w:t>
      </w:r>
      <w:r w:rsidR="00C93549">
        <w:t xml:space="preserve">in </w:t>
      </w:r>
      <w:r>
        <w:fldChar w:fldCharType="begin"/>
      </w:r>
      <w:r>
        <w:instrText xml:space="preserve"> REF _Ref41002664 \h </w:instrText>
      </w:r>
      <w:r>
        <w:fldChar w:fldCharType="separate"/>
      </w:r>
      <w:r w:rsidR="000F51EC">
        <w:t xml:space="preserve">Figure </w:t>
      </w:r>
      <w:r w:rsidR="000F51EC">
        <w:rPr>
          <w:noProof/>
        </w:rPr>
        <w:t>25</w:t>
      </w:r>
      <w:r>
        <w:fldChar w:fldCharType="end"/>
      </w:r>
      <w:r>
        <w:t xml:space="preserve"> (</w:t>
      </w:r>
      <w:r w:rsidR="005F09FF">
        <w:t>a</w:t>
      </w:r>
      <w:r>
        <w:t>)</w:t>
      </w:r>
      <w:r w:rsidR="005F09FF">
        <w:t xml:space="preserve"> and </w:t>
      </w:r>
      <w:r>
        <w:t xml:space="preserve">(b) </w:t>
      </w:r>
      <w:r w:rsidR="00BD61D4">
        <w:t xml:space="preserve">by </w:t>
      </w:r>
      <w:r w:rsidR="004E341C">
        <w:t xml:space="preserve">all cases except Case 5, which </w:t>
      </w:r>
      <w:r w:rsidR="00ED23E0">
        <w:t>is not in an urban area and so is charged at a lower rate (</w:t>
      </w:r>
      <w:r w:rsidR="00392DD0">
        <w:t>NSW Government, 2018</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65"/>
        <w:gridCol w:w="3150"/>
        <w:gridCol w:w="2939"/>
      </w:tblGrid>
      <w:tr w:rsidR="000E2829" w14:paraId="64478EFD" w14:textId="77777777" w:rsidTr="00DE188F">
        <w:trPr>
          <w:jc w:val="center"/>
        </w:trPr>
        <w:tc>
          <w:tcPr>
            <w:tcW w:w="2965" w:type="dxa"/>
            <w:vAlign w:val="center"/>
          </w:tcPr>
          <w:p w14:paraId="74E7AA90" w14:textId="7C77712D" w:rsidR="000E2829" w:rsidRDefault="10C33C07" w:rsidP="000E2829">
            <w:pPr>
              <w:jc w:val="center"/>
            </w:pPr>
            <w:r>
              <w:rPr>
                <w:noProof/>
              </w:rPr>
              <w:lastRenderedPageBreak/>
              <w:drawing>
                <wp:inline distT="0" distB="0" distL="0" distR="0" wp14:anchorId="0D3DB599" wp14:editId="55AD6155">
                  <wp:extent cx="1828800" cy="2743200"/>
                  <wp:effectExtent l="0" t="0" r="0" b="0"/>
                  <wp:docPr id="680174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8">
                            <a:extLst>
                              <a:ext uri="{28A0092B-C50C-407E-A947-70E740481C1C}">
                                <a14:useLocalDpi xmlns:a14="http://schemas.microsoft.com/office/drawing/2010/main" val="0"/>
                              </a:ext>
                            </a:extLst>
                          </a:blip>
                          <a:stretch>
                            <a:fillRect/>
                          </a:stretch>
                        </pic:blipFill>
                        <pic:spPr>
                          <a:xfrm>
                            <a:off x="0" y="0"/>
                            <a:ext cx="1828800" cy="2743200"/>
                          </a:xfrm>
                          <a:prstGeom prst="rect">
                            <a:avLst/>
                          </a:prstGeom>
                        </pic:spPr>
                      </pic:pic>
                    </a:graphicData>
                  </a:graphic>
                </wp:inline>
              </w:drawing>
            </w:r>
          </w:p>
        </w:tc>
        <w:tc>
          <w:tcPr>
            <w:tcW w:w="3150" w:type="dxa"/>
            <w:vAlign w:val="center"/>
          </w:tcPr>
          <w:p w14:paraId="76873EC2" w14:textId="3A8C43A3" w:rsidR="000E2829" w:rsidRDefault="10C33C07" w:rsidP="000E2829">
            <w:pPr>
              <w:jc w:val="center"/>
            </w:pPr>
            <w:r>
              <w:rPr>
                <w:noProof/>
              </w:rPr>
              <w:drawing>
                <wp:inline distT="0" distB="0" distL="0" distR="0" wp14:anchorId="320B8B2C" wp14:editId="1F61F043">
                  <wp:extent cx="1828800" cy="2743200"/>
                  <wp:effectExtent l="0" t="0" r="0" b="0"/>
                  <wp:docPr id="3466350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9">
                            <a:extLst>
                              <a:ext uri="{28A0092B-C50C-407E-A947-70E740481C1C}">
                                <a14:useLocalDpi xmlns:a14="http://schemas.microsoft.com/office/drawing/2010/main" val="0"/>
                              </a:ext>
                            </a:extLst>
                          </a:blip>
                          <a:stretch>
                            <a:fillRect/>
                          </a:stretch>
                        </pic:blipFill>
                        <pic:spPr>
                          <a:xfrm>
                            <a:off x="0" y="0"/>
                            <a:ext cx="1828800" cy="2743200"/>
                          </a:xfrm>
                          <a:prstGeom prst="rect">
                            <a:avLst/>
                          </a:prstGeom>
                        </pic:spPr>
                      </pic:pic>
                    </a:graphicData>
                  </a:graphic>
                </wp:inline>
              </w:drawing>
            </w:r>
          </w:p>
        </w:tc>
        <w:tc>
          <w:tcPr>
            <w:tcW w:w="2939" w:type="dxa"/>
            <w:vAlign w:val="center"/>
          </w:tcPr>
          <w:p w14:paraId="3D7FA0C6" w14:textId="6833E555" w:rsidR="000E2829" w:rsidRDefault="10C33C07" w:rsidP="000E2829">
            <w:pPr>
              <w:jc w:val="center"/>
            </w:pPr>
            <w:r>
              <w:rPr>
                <w:noProof/>
              </w:rPr>
              <w:drawing>
                <wp:inline distT="0" distB="0" distL="0" distR="0" wp14:anchorId="29F1EA90" wp14:editId="6BB3FC4D">
                  <wp:extent cx="1828800" cy="2743200"/>
                  <wp:effectExtent l="0" t="0" r="0" b="0"/>
                  <wp:docPr id="21391729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40">
                            <a:extLst>
                              <a:ext uri="{28A0092B-C50C-407E-A947-70E740481C1C}">
                                <a14:useLocalDpi xmlns:a14="http://schemas.microsoft.com/office/drawing/2010/main" val="0"/>
                              </a:ext>
                            </a:extLst>
                          </a:blip>
                          <a:stretch>
                            <a:fillRect/>
                          </a:stretch>
                        </pic:blipFill>
                        <pic:spPr>
                          <a:xfrm>
                            <a:off x="0" y="0"/>
                            <a:ext cx="1828800" cy="2743200"/>
                          </a:xfrm>
                          <a:prstGeom prst="rect">
                            <a:avLst/>
                          </a:prstGeom>
                        </pic:spPr>
                      </pic:pic>
                    </a:graphicData>
                  </a:graphic>
                </wp:inline>
              </w:drawing>
            </w:r>
          </w:p>
        </w:tc>
      </w:tr>
      <w:tr w:rsidR="00EE4BD9" w14:paraId="3E308813" w14:textId="77777777" w:rsidTr="00DE188F">
        <w:trPr>
          <w:trHeight w:val="489"/>
          <w:jc w:val="center"/>
        </w:trPr>
        <w:tc>
          <w:tcPr>
            <w:tcW w:w="2965" w:type="dxa"/>
          </w:tcPr>
          <w:p w14:paraId="446EC3B1" w14:textId="07C55933" w:rsidR="00EE4BD9" w:rsidRDefault="00941427" w:rsidP="00B46999">
            <w:pPr>
              <w:pStyle w:val="Caption"/>
              <w:numPr>
                <w:ilvl w:val="0"/>
                <w:numId w:val="16"/>
              </w:numPr>
              <w:rPr>
                <w:noProof/>
              </w:rPr>
            </w:pPr>
            <w:r>
              <w:rPr>
                <w:noProof/>
              </w:rPr>
              <w:t>Average price</w:t>
            </w:r>
          </w:p>
        </w:tc>
        <w:tc>
          <w:tcPr>
            <w:tcW w:w="3150" w:type="dxa"/>
          </w:tcPr>
          <w:p w14:paraId="68563471" w14:textId="3FE79408" w:rsidR="00EE4BD9" w:rsidRDefault="0049260F" w:rsidP="00B46999">
            <w:pPr>
              <w:pStyle w:val="Caption"/>
              <w:numPr>
                <w:ilvl w:val="0"/>
                <w:numId w:val="16"/>
              </w:numPr>
              <w:rPr>
                <w:noProof/>
              </w:rPr>
            </w:pPr>
            <w:r>
              <w:rPr>
                <w:noProof/>
              </w:rPr>
              <w:t>Average price per kilometer</w:t>
            </w:r>
          </w:p>
        </w:tc>
        <w:tc>
          <w:tcPr>
            <w:tcW w:w="2939" w:type="dxa"/>
          </w:tcPr>
          <w:p w14:paraId="4E26B668" w14:textId="28176CAA" w:rsidR="00EE4BD9" w:rsidRDefault="0049260F" w:rsidP="00B46999">
            <w:pPr>
              <w:pStyle w:val="Caption"/>
              <w:numPr>
                <w:ilvl w:val="0"/>
                <w:numId w:val="16"/>
              </w:numPr>
              <w:rPr>
                <w:noProof/>
              </w:rPr>
            </w:pPr>
            <w:r>
              <w:rPr>
                <w:noProof/>
              </w:rPr>
              <w:t>Average price per minute</w:t>
            </w:r>
          </w:p>
        </w:tc>
      </w:tr>
    </w:tbl>
    <w:p w14:paraId="14A430FE" w14:textId="6EB50A83" w:rsidR="007B48C2" w:rsidRDefault="00EE4BD9" w:rsidP="00EE4BD9">
      <w:pPr>
        <w:pStyle w:val="Caption"/>
      </w:pPr>
      <w:bookmarkStart w:id="31" w:name="_Ref41002664"/>
      <w:r>
        <w:t xml:space="preserve">Figure </w:t>
      </w:r>
      <w:r>
        <w:fldChar w:fldCharType="begin"/>
      </w:r>
      <w:r>
        <w:instrText>SEQ Figure \* ARABIC</w:instrText>
      </w:r>
      <w:r>
        <w:fldChar w:fldCharType="separate"/>
      </w:r>
      <w:r w:rsidR="000F51EC">
        <w:rPr>
          <w:noProof/>
        </w:rPr>
        <w:t>25</w:t>
      </w:r>
      <w:r>
        <w:fldChar w:fldCharType="end"/>
      </w:r>
      <w:bookmarkEnd w:id="31"/>
      <w:r>
        <w:t>. Properties of the case study cases.</w:t>
      </w:r>
    </w:p>
    <w:p w14:paraId="717C974A" w14:textId="27B2E30A" w:rsidR="00BC7FFE" w:rsidRDefault="004676C1" w:rsidP="0067082B">
      <w:r>
        <w:fldChar w:fldCharType="begin"/>
      </w:r>
      <w:r>
        <w:instrText xml:space="preserve"> REF _Ref41003474 \h </w:instrText>
      </w:r>
      <w:r>
        <w:fldChar w:fldCharType="separate"/>
      </w:r>
      <w:r w:rsidR="000F51EC">
        <w:t xml:space="preserve">Figure </w:t>
      </w:r>
      <w:r w:rsidR="000F51EC">
        <w:rPr>
          <w:noProof/>
        </w:rPr>
        <w:t>26</w:t>
      </w:r>
      <w:r>
        <w:fldChar w:fldCharType="end"/>
      </w:r>
      <w:r>
        <w:t xml:space="preserve"> and </w:t>
      </w:r>
      <w:r>
        <w:fldChar w:fldCharType="begin"/>
      </w:r>
      <w:r>
        <w:instrText xml:space="preserve"> REF _Ref41003482 \h </w:instrText>
      </w:r>
      <w:r>
        <w:fldChar w:fldCharType="separate"/>
      </w:r>
      <w:r w:rsidR="000F51EC">
        <w:t xml:space="preserve">Figure </w:t>
      </w:r>
      <w:r w:rsidR="000F51EC">
        <w:rPr>
          <w:noProof/>
        </w:rPr>
        <w:t>27</w:t>
      </w:r>
      <w:r>
        <w:fldChar w:fldCharType="end"/>
      </w:r>
      <w:r>
        <w:t xml:space="preserve"> </w:t>
      </w:r>
      <w:r w:rsidR="00111EDF">
        <w:t xml:space="preserve">highlight the performances </w:t>
      </w:r>
      <w:r w:rsidR="00B3657F">
        <w:t xml:space="preserve">of each case. </w:t>
      </w:r>
      <w:r w:rsidR="00EC0FB7">
        <w:fldChar w:fldCharType="begin"/>
      </w:r>
      <w:r w:rsidR="00EC0FB7">
        <w:instrText xml:space="preserve"> REF _Ref41003474 \h </w:instrText>
      </w:r>
      <w:r w:rsidR="00EC0FB7">
        <w:fldChar w:fldCharType="separate"/>
      </w:r>
      <w:r w:rsidR="000F51EC">
        <w:t xml:space="preserve">Figure </w:t>
      </w:r>
      <w:r w:rsidR="000F51EC">
        <w:rPr>
          <w:noProof/>
        </w:rPr>
        <w:t>26</w:t>
      </w:r>
      <w:r w:rsidR="00EC0FB7">
        <w:fldChar w:fldCharType="end"/>
      </w:r>
      <w:r w:rsidR="00EC0FB7">
        <w:t xml:space="preserve"> shows the distribution of the prediction errors, where for each sample,</w:t>
      </w:r>
    </w:p>
    <w:p w14:paraId="0F86A3CC" w14:textId="439BA714" w:rsidR="00EC0FB7" w:rsidRPr="005E0E8F" w:rsidRDefault="008F157D" w:rsidP="0067082B">
      <m:oMathPara>
        <m:oMath>
          <m:r>
            <m:rPr>
              <m:nor/>
            </m:rPr>
            <w:rPr>
              <w:rFonts w:ascii="Cambria Math" w:hAnsi="Cambria Math"/>
            </w:rPr>
            <m:t>Error</m:t>
          </m:r>
          <m:r>
            <w:rPr>
              <w:rFonts w:ascii="Cambria Math" w:hAnsi="Cambria Math"/>
            </w:rPr>
            <m:t xml:space="preserve">= </m:t>
          </m:r>
          <m:f>
            <m:fPr>
              <m:ctrlPr>
                <w:rPr>
                  <w:rFonts w:ascii="Cambria Math" w:hAnsi="Cambria Math"/>
                  <w:i/>
                </w:rPr>
              </m:ctrlPr>
            </m:fPr>
            <m:num>
              <m:r>
                <m:rPr>
                  <m:nor/>
                </m:rPr>
                <w:rPr>
                  <w:rFonts w:ascii="Cambria Math" w:hAnsi="Cambria Math"/>
                </w:rPr>
                <m:t>true value</m:t>
              </m:r>
              <m:r>
                <w:rPr>
                  <w:rFonts w:ascii="Cambria Math" w:hAnsi="Cambria Math"/>
                </w:rPr>
                <m:t xml:space="preserve">- </m:t>
              </m:r>
              <m:r>
                <m:rPr>
                  <m:nor/>
                </m:rPr>
                <w:rPr>
                  <w:rFonts w:ascii="Cambria Math" w:hAnsi="Cambria Math"/>
                </w:rPr>
                <m:t>predicted value</m:t>
              </m:r>
            </m:num>
            <m:den>
              <m:r>
                <m:rPr>
                  <m:nor/>
                </m:rPr>
                <w:rPr>
                  <w:rFonts w:ascii="Cambria Math" w:hAnsi="Cambria Math"/>
                </w:rPr>
                <m:t>true value</m:t>
              </m:r>
            </m:den>
          </m:f>
          <m:r>
            <w:rPr>
              <w:rFonts w:ascii="Cambria Math" w:hAnsi="Cambria Math"/>
            </w:rPr>
            <m:t>.</m:t>
          </m:r>
        </m:oMath>
      </m:oMathPara>
    </w:p>
    <w:p w14:paraId="264D9DB2" w14:textId="745EFDFB" w:rsidR="00430759" w:rsidRDefault="00A75C09" w:rsidP="0067082B">
      <w:r>
        <w:t>T</w:t>
      </w:r>
      <w:r w:rsidR="00716498">
        <w:t xml:space="preserve">his information is </w:t>
      </w:r>
      <w:r w:rsidR="00A14A14">
        <w:t xml:space="preserve">also </w:t>
      </w:r>
      <w:proofErr w:type="spellStart"/>
      <w:r w:rsidR="008A0066">
        <w:t>summarised</w:t>
      </w:r>
      <w:proofErr w:type="spellEnd"/>
      <w:r w:rsidR="008A0066">
        <w:t xml:space="preserve"> by</w:t>
      </w:r>
      <w:r w:rsidR="002D3E8B">
        <w:t xml:space="preserve"> the accuracy and RMSE. </w:t>
      </w:r>
      <w:r w:rsidR="005819B2">
        <w:t>It is expected that a gene</w:t>
      </w:r>
      <w:r w:rsidR="009B400D">
        <w:t>rally better set of predictions</w:t>
      </w:r>
      <w:r w:rsidR="00BC501F">
        <w:t xml:space="preserve"> would have a </w:t>
      </w:r>
      <w:r w:rsidR="002E1EFB">
        <w:t xml:space="preserve">high accuracy and a low RMSE and vice-versa. This is </w:t>
      </w:r>
      <w:r w:rsidR="00DB44D5">
        <w:t xml:space="preserve">true for </w:t>
      </w:r>
      <w:r w:rsidR="00305BFF">
        <w:t xml:space="preserve">Cases 1, 3, and 4. However, </w:t>
      </w:r>
      <w:r w:rsidR="00EB0306">
        <w:t xml:space="preserve">Case </w:t>
      </w:r>
      <w:r w:rsidR="00751732">
        <w:t>2</w:t>
      </w:r>
      <w:r w:rsidR="00A91BB1">
        <w:t xml:space="preserve"> has a high accuracy</w:t>
      </w:r>
      <w:r w:rsidR="005F5D25">
        <w:t xml:space="preserve"> (</w:t>
      </w:r>
      <w:r w:rsidR="00392DD0">
        <w:fldChar w:fldCharType="begin"/>
      </w:r>
      <w:r w:rsidR="00392DD0">
        <w:instrText xml:space="preserve"> REF _Ref41003482 \h </w:instrText>
      </w:r>
      <w:r w:rsidR="00392DD0">
        <w:fldChar w:fldCharType="separate"/>
      </w:r>
      <w:r w:rsidR="000F51EC">
        <w:t xml:space="preserve">Figure </w:t>
      </w:r>
      <w:r w:rsidR="000F51EC">
        <w:rPr>
          <w:noProof/>
        </w:rPr>
        <w:t>27</w:t>
      </w:r>
      <w:r w:rsidR="00392DD0">
        <w:fldChar w:fldCharType="end"/>
      </w:r>
      <w:r w:rsidR="00392DD0">
        <w:t xml:space="preserve"> (</w:t>
      </w:r>
      <w:r w:rsidR="00206015">
        <w:t>a</w:t>
      </w:r>
      <w:r w:rsidR="00392DD0">
        <w:t>)</w:t>
      </w:r>
      <w:r w:rsidR="005F5D25">
        <w:t>) and a high RMSE</w:t>
      </w:r>
      <w:r w:rsidR="008A0066">
        <w:t xml:space="preserve"> (</w:t>
      </w:r>
      <w:r w:rsidR="00392DD0">
        <w:fldChar w:fldCharType="begin"/>
      </w:r>
      <w:r w:rsidR="00392DD0">
        <w:instrText xml:space="preserve"> REF _Ref41003482 \h </w:instrText>
      </w:r>
      <w:r w:rsidR="00392DD0">
        <w:fldChar w:fldCharType="separate"/>
      </w:r>
      <w:r w:rsidR="000F51EC">
        <w:t xml:space="preserve">Figure </w:t>
      </w:r>
      <w:r w:rsidR="000F51EC">
        <w:rPr>
          <w:noProof/>
        </w:rPr>
        <w:t>27</w:t>
      </w:r>
      <w:r w:rsidR="00392DD0">
        <w:fldChar w:fldCharType="end"/>
      </w:r>
      <w:r w:rsidR="00392DD0">
        <w:t xml:space="preserve"> (</w:t>
      </w:r>
      <w:r w:rsidR="00206015">
        <w:t>b</w:t>
      </w:r>
      <w:r w:rsidR="00392DD0">
        <w:t>)</w:t>
      </w:r>
      <w:r w:rsidR="008A0066">
        <w:t xml:space="preserve">), which can be explained by </w:t>
      </w:r>
      <w:r w:rsidR="008472D3">
        <w:fldChar w:fldCharType="begin"/>
      </w:r>
      <w:r w:rsidR="008472D3">
        <w:instrText xml:space="preserve"> REF _Ref41003474 \h </w:instrText>
      </w:r>
      <w:r w:rsidR="008472D3">
        <w:fldChar w:fldCharType="separate"/>
      </w:r>
      <w:r w:rsidR="000F51EC">
        <w:t xml:space="preserve">Figure </w:t>
      </w:r>
      <w:r w:rsidR="000F51EC">
        <w:rPr>
          <w:noProof/>
        </w:rPr>
        <w:t>26</w:t>
      </w:r>
      <w:r w:rsidR="008472D3">
        <w:fldChar w:fldCharType="end"/>
      </w:r>
      <w:r w:rsidR="0094058F">
        <w:t xml:space="preserve"> where there is a large amount of </w:t>
      </w:r>
      <w:r w:rsidR="00807EBF">
        <w:t xml:space="preserve">well-predicted </w:t>
      </w:r>
      <w:r w:rsidR="00D021F6">
        <w:t>(</w:t>
      </w:r>
      <w:r w:rsidR="00807EBF">
        <w:t>large spi</w:t>
      </w:r>
      <w:r w:rsidR="00F24E71">
        <w:t>ke in</w:t>
      </w:r>
      <w:r w:rsidR="00F24E71" w:rsidRPr="00F24E71">
        <w:t xml:space="preserve"> </w:t>
      </w:r>
      <w:r w:rsidR="00F24E71">
        <w:t>prediction errors near zero</w:t>
      </w:r>
      <w:r w:rsidR="00D021F6">
        <w:t xml:space="preserve">) resulting in high accuracy, but many outliers </w:t>
      </w:r>
      <w:r w:rsidR="0009442D">
        <w:t>draw up the RMSE</w:t>
      </w:r>
      <w:r w:rsidR="00827874">
        <w:t>.</w:t>
      </w:r>
      <w:r w:rsidR="008E5B68">
        <w:t xml:space="preserve"> Conversely, </w:t>
      </w:r>
      <w:r w:rsidR="005B7863">
        <w:t xml:space="preserve">the </w:t>
      </w:r>
      <w:r w:rsidR="008E6E23">
        <w:t xml:space="preserve">spread of the majority of data in Case </w:t>
      </w:r>
      <w:r w:rsidR="00043E57">
        <w:t>3</w:t>
      </w:r>
      <w:r w:rsidR="0019054F">
        <w:t xml:space="preserve"> is </w:t>
      </w:r>
      <w:r w:rsidR="008978B0">
        <w:t>flatter</w:t>
      </w:r>
      <w:r w:rsidR="00992D25">
        <w:t>, lowering</w:t>
      </w:r>
      <w:r w:rsidR="00EA2892">
        <w:t xml:space="preserve"> the accuracy</w:t>
      </w:r>
      <w:r w:rsidR="00CA1C1C">
        <w:t xml:space="preserve">; while </w:t>
      </w:r>
      <w:r w:rsidR="009142B7">
        <w:t xml:space="preserve">the </w:t>
      </w:r>
      <w:r w:rsidR="00CB3F8E">
        <w:t xml:space="preserve">presence of fewer outliers </w:t>
      </w:r>
      <w:r w:rsidR="00197E6A">
        <w:t>retains a low RMSE</w:t>
      </w:r>
      <w:r w:rsidR="008978B0">
        <w:t>.</w:t>
      </w:r>
      <w:r w:rsidR="00FF7CBB">
        <w:t xml:space="preserve"> </w:t>
      </w:r>
    </w:p>
    <w:p w14:paraId="64333E57" w14:textId="3AB32C7D" w:rsidR="005E0E8F" w:rsidRDefault="00FF7CBB" w:rsidP="0067082B">
      <w:r>
        <w:t xml:space="preserve">In </w:t>
      </w:r>
      <w:r w:rsidR="00B6289F">
        <w:t xml:space="preserve">summary, the predictive </w:t>
      </w:r>
      <w:r w:rsidR="00430759">
        <w:t xml:space="preserve">performance of the final </w:t>
      </w:r>
      <w:r w:rsidR="009E4318">
        <w:t>model</w:t>
      </w:r>
      <w:r w:rsidR="002076EC">
        <w:t xml:space="preserve"> is</w:t>
      </w:r>
      <w:r w:rsidR="002973D9">
        <w:t xml:space="preserve"> var</w:t>
      </w:r>
      <w:r w:rsidR="0045467E">
        <w:t>ied</w:t>
      </w:r>
      <w:r w:rsidR="002973D9">
        <w:t xml:space="preserve"> </w:t>
      </w:r>
      <w:r w:rsidR="009E4318">
        <w:t xml:space="preserve">based on the </w:t>
      </w:r>
      <w:r w:rsidR="0045467E">
        <w:t xml:space="preserve">data’s </w:t>
      </w:r>
      <w:r w:rsidR="002076EC">
        <w:t>features</w:t>
      </w:r>
      <w:r w:rsidR="00EC7CEC">
        <w:t>.</w:t>
      </w:r>
    </w:p>
    <w:p w14:paraId="68F5DDBB" w14:textId="77777777" w:rsidR="000C3909" w:rsidRDefault="18BFDCEC" w:rsidP="0001230B">
      <w:pPr>
        <w:keepNext/>
        <w:jc w:val="center"/>
      </w:pPr>
      <w:r>
        <w:rPr>
          <w:noProof/>
        </w:rPr>
        <w:lastRenderedPageBreak/>
        <w:drawing>
          <wp:inline distT="0" distB="0" distL="0" distR="0" wp14:anchorId="122F1ED1" wp14:editId="6C3A1044">
            <wp:extent cx="4572000" cy="2286000"/>
            <wp:effectExtent l="0" t="0" r="0" b="0"/>
            <wp:docPr id="14630172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1">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6E988B40" w14:textId="4129E293" w:rsidR="00BC7FFE" w:rsidRDefault="000C3909" w:rsidP="000C3909">
      <w:pPr>
        <w:pStyle w:val="Caption"/>
      </w:pPr>
      <w:bookmarkStart w:id="32" w:name="_Ref41003474"/>
      <w:r>
        <w:t xml:space="preserve">Figure </w:t>
      </w:r>
      <w:r>
        <w:fldChar w:fldCharType="begin"/>
      </w:r>
      <w:r>
        <w:instrText>SEQ Figure \* ARABIC</w:instrText>
      </w:r>
      <w:r>
        <w:fldChar w:fldCharType="separate"/>
      </w:r>
      <w:r w:rsidR="000F51EC">
        <w:rPr>
          <w:noProof/>
        </w:rPr>
        <w:t>26</w:t>
      </w:r>
      <w:r>
        <w:fldChar w:fldCharType="end"/>
      </w:r>
      <w:bookmarkEnd w:id="32"/>
      <w:r>
        <w:t>. Distributions of the prediction errors for each case.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5"/>
        <w:gridCol w:w="3825"/>
      </w:tblGrid>
      <w:tr w:rsidR="007D75C9" w14:paraId="32B64DF7" w14:textId="77777777" w:rsidTr="00CD2770">
        <w:trPr>
          <w:jc w:val="center"/>
        </w:trPr>
        <w:tc>
          <w:tcPr>
            <w:tcW w:w="3825" w:type="dxa"/>
            <w:vAlign w:val="center"/>
          </w:tcPr>
          <w:p w14:paraId="3A8ADA7A" w14:textId="0185342F" w:rsidR="007D75C9" w:rsidRDefault="7729F44A" w:rsidP="007D75C9">
            <w:pPr>
              <w:jc w:val="center"/>
            </w:pPr>
            <w:r>
              <w:rPr>
                <w:noProof/>
              </w:rPr>
              <w:drawing>
                <wp:inline distT="0" distB="0" distL="0" distR="0" wp14:anchorId="6E2F944B" wp14:editId="565EEF90">
                  <wp:extent cx="1828800" cy="2743200"/>
                  <wp:effectExtent l="0" t="0" r="0" b="0"/>
                  <wp:docPr id="14457634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42">
                            <a:extLst>
                              <a:ext uri="{28A0092B-C50C-407E-A947-70E740481C1C}">
                                <a14:useLocalDpi xmlns:a14="http://schemas.microsoft.com/office/drawing/2010/main" val="0"/>
                              </a:ext>
                            </a:extLst>
                          </a:blip>
                          <a:stretch>
                            <a:fillRect/>
                          </a:stretch>
                        </pic:blipFill>
                        <pic:spPr>
                          <a:xfrm>
                            <a:off x="0" y="0"/>
                            <a:ext cx="1828800" cy="2743200"/>
                          </a:xfrm>
                          <a:prstGeom prst="rect">
                            <a:avLst/>
                          </a:prstGeom>
                        </pic:spPr>
                      </pic:pic>
                    </a:graphicData>
                  </a:graphic>
                </wp:inline>
              </w:drawing>
            </w:r>
          </w:p>
        </w:tc>
        <w:tc>
          <w:tcPr>
            <w:tcW w:w="3825" w:type="dxa"/>
            <w:vAlign w:val="center"/>
          </w:tcPr>
          <w:p w14:paraId="7BEC48EB" w14:textId="2BF57ECB" w:rsidR="007D75C9" w:rsidRDefault="7729F44A" w:rsidP="007D75C9">
            <w:pPr>
              <w:jc w:val="center"/>
            </w:pPr>
            <w:r>
              <w:rPr>
                <w:noProof/>
              </w:rPr>
              <w:drawing>
                <wp:inline distT="0" distB="0" distL="0" distR="0" wp14:anchorId="040DF483" wp14:editId="63A7A9A2">
                  <wp:extent cx="1828800" cy="2743200"/>
                  <wp:effectExtent l="0" t="0" r="0" b="0"/>
                  <wp:docPr id="7829385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1828800" cy="2743200"/>
                          </a:xfrm>
                          <a:prstGeom prst="rect">
                            <a:avLst/>
                          </a:prstGeom>
                        </pic:spPr>
                      </pic:pic>
                    </a:graphicData>
                  </a:graphic>
                </wp:inline>
              </w:drawing>
            </w:r>
          </w:p>
        </w:tc>
      </w:tr>
      <w:tr w:rsidR="007D75C9" w14:paraId="718351D2" w14:textId="77777777" w:rsidTr="00CD2770">
        <w:trPr>
          <w:jc w:val="center"/>
        </w:trPr>
        <w:tc>
          <w:tcPr>
            <w:tcW w:w="3825" w:type="dxa"/>
            <w:vAlign w:val="center"/>
          </w:tcPr>
          <w:p w14:paraId="16D9DA78" w14:textId="58EDEBF3" w:rsidR="007D75C9" w:rsidRDefault="002B58D1" w:rsidP="00B46999">
            <w:pPr>
              <w:pStyle w:val="Caption"/>
              <w:numPr>
                <w:ilvl w:val="0"/>
                <w:numId w:val="15"/>
              </w:numPr>
            </w:pPr>
            <w:r>
              <w:t>Accur</w:t>
            </w:r>
            <w:r w:rsidR="00B92FE8">
              <w:t>acy within 10%</w:t>
            </w:r>
          </w:p>
        </w:tc>
        <w:tc>
          <w:tcPr>
            <w:tcW w:w="3825" w:type="dxa"/>
            <w:vAlign w:val="center"/>
          </w:tcPr>
          <w:p w14:paraId="3E9EE9FD" w14:textId="44781974" w:rsidR="007D75C9" w:rsidRDefault="00B46999" w:rsidP="00DE188F">
            <w:pPr>
              <w:pStyle w:val="Caption"/>
              <w:keepNext/>
              <w:numPr>
                <w:ilvl w:val="0"/>
                <w:numId w:val="15"/>
              </w:numPr>
            </w:pPr>
            <w:r>
              <w:t>RMSE</w:t>
            </w:r>
          </w:p>
        </w:tc>
      </w:tr>
    </w:tbl>
    <w:p w14:paraId="4CBB7C42" w14:textId="77825223" w:rsidR="007D75C9" w:rsidRPr="0067082B" w:rsidRDefault="00DE188F" w:rsidP="00392DD0">
      <w:pPr>
        <w:pStyle w:val="Caption"/>
      </w:pPr>
      <w:bookmarkStart w:id="33" w:name="_Ref41003482"/>
      <w:r>
        <w:t xml:space="preserve">Figure </w:t>
      </w:r>
      <w:r>
        <w:fldChar w:fldCharType="begin"/>
      </w:r>
      <w:r>
        <w:instrText>SEQ Figure \* ARABIC</w:instrText>
      </w:r>
      <w:r>
        <w:fldChar w:fldCharType="separate"/>
      </w:r>
      <w:r w:rsidR="000F51EC">
        <w:rPr>
          <w:noProof/>
        </w:rPr>
        <w:t>27</w:t>
      </w:r>
      <w:r>
        <w:fldChar w:fldCharType="end"/>
      </w:r>
      <w:bookmarkEnd w:id="33"/>
      <w:r>
        <w:t>. Prediction measures for each case.</w:t>
      </w:r>
    </w:p>
    <w:p w14:paraId="78BAC2AD" w14:textId="77777777" w:rsidR="00CC41AF" w:rsidRDefault="00CC41AF">
      <w:pPr>
        <w:rPr>
          <w:rFonts w:asciiTheme="majorHAnsi" w:eastAsiaTheme="majorEastAsia" w:hAnsiTheme="majorHAnsi" w:cstheme="majorBidi"/>
          <w:b/>
          <w:smallCaps/>
          <w:color w:val="000000" w:themeColor="text1"/>
          <w:sz w:val="28"/>
          <w:szCs w:val="28"/>
          <w:highlight w:val="lightGray"/>
        </w:rPr>
      </w:pPr>
      <w:r>
        <w:rPr>
          <w:highlight w:val="lightGray"/>
        </w:rPr>
        <w:br w:type="page"/>
      </w:r>
    </w:p>
    <w:p w14:paraId="255691BE" w14:textId="020A00D0" w:rsidR="0067082B" w:rsidRDefault="0067082B" w:rsidP="00284C61">
      <w:pPr>
        <w:pStyle w:val="Heading2"/>
      </w:pPr>
      <w:proofErr w:type="spellStart"/>
      <w:r>
        <w:lastRenderedPageBreak/>
        <w:t>Flagfall</w:t>
      </w:r>
      <w:proofErr w:type="spellEnd"/>
    </w:p>
    <w:p w14:paraId="509EBB0A" w14:textId="25A2CC86" w:rsidR="007B4B19" w:rsidRPr="007B4B19" w:rsidRDefault="00E857F7" w:rsidP="007B4B19">
      <w:r>
        <w:t xml:space="preserve">The performance of the prediction model is hindered by </w:t>
      </w:r>
      <w:r w:rsidR="0009700B">
        <w:t xml:space="preserve">the </w:t>
      </w:r>
      <w:r w:rsidR="00E937FF">
        <w:t xml:space="preserve">exclusion </w:t>
      </w:r>
      <w:r w:rsidR="00D36A31">
        <w:t>of information relating to the type of taxi</w:t>
      </w:r>
      <w:r w:rsidR="003C6A97">
        <w:t xml:space="preserve">s. </w:t>
      </w:r>
      <w:r w:rsidR="00851D63">
        <w:t>T</w:t>
      </w:r>
      <w:r w:rsidR="004C55D5">
        <w:t xml:space="preserve">he fixed price of trips, </w:t>
      </w:r>
      <w:proofErr w:type="spellStart"/>
      <w:r w:rsidR="004C55D5">
        <w:t>flagfall</w:t>
      </w:r>
      <w:proofErr w:type="spellEnd"/>
      <w:r w:rsidR="004C55D5">
        <w:t xml:space="preserve">, captures whether </w:t>
      </w:r>
      <w:r w:rsidR="00DA6000">
        <w:t>trips are taken in the country v</w:t>
      </w:r>
      <w:r w:rsidR="00E10706">
        <w:t>erses the city, night or day, and whether the taxi is a maxi ta</w:t>
      </w:r>
      <w:r w:rsidR="00F025E2">
        <w:t xml:space="preserve">xi or </w:t>
      </w:r>
      <w:r w:rsidR="00CA1535">
        <w:t>a handicap vehicle.</w:t>
      </w:r>
      <w:r w:rsidR="00B9544C">
        <w:t xml:space="preserve"> </w:t>
      </w:r>
      <w:r w:rsidR="008748F2">
        <w:fldChar w:fldCharType="begin"/>
      </w:r>
      <w:r w:rsidR="008748F2">
        <w:instrText xml:space="preserve"> REF _Ref41005335 \h </w:instrText>
      </w:r>
      <w:r w:rsidR="008748F2">
        <w:fldChar w:fldCharType="separate"/>
      </w:r>
      <w:r w:rsidR="000F51EC">
        <w:t xml:space="preserve">Figure </w:t>
      </w:r>
      <w:r w:rsidR="000F51EC">
        <w:rPr>
          <w:noProof/>
        </w:rPr>
        <w:t>28</w:t>
      </w:r>
      <w:r w:rsidR="008748F2">
        <w:fldChar w:fldCharType="end"/>
      </w:r>
      <w:r w:rsidR="00B9544C">
        <w:t xml:space="preserve"> depicts the distributions of </w:t>
      </w:r>
      <w:r w:rsidR="0095203D">
        <w:t xml:space="preserve">the prediction errors categorized by the </w:t>
      </w:r>
      <w:proofErr w:type="spellStart"/>
      <w:r w:rsidR="0095203D">
        <w:t>flagfall</w:t>
      </w:r>
      <w:proofErr w:type="spellEnd"/>
      <w:r w:rsidR="0095203D">
        <w:t xml:space="preserve"> values.</w:t>
      </w:r>
      <w:r w:rsidR="00E43F00">
        <w:t xml:space="preserve"> There is a clear indication that </w:t>
      </w:r>
      <w:r w:rsidR="00BE46B9">
        <w:t xml:space="preserve">the charged price of </w:t>
      </w:r>
      <w:r w:rsidR="00E43F00">
        <w:t>maxi ta</w:t>
      </w:r>
      <w:r w:rsidR="0094421F">
        <w:t>xi and handicap</w:t>
      </w:r>
      <w:r w:rsidR="000846B1">
        <w:t xml:space="preserve"> trips are being consistently under-estimated</w:t>
      </w:r>
      <w:r w:rsidR="00EA6276">
        <w:t xml:space="preserve">. </w:t>
      </w:r>
      <w:r w:rsidR="00223BCE">
        <w:t xml:space="preserve">This finding is in </w:t>
      </w:r>
      <w:r w:rsidR="008442AD">
        <w:t>alignment</w:t>
      </w:r>
      <w:r w:rsidR="00223BCE">
        <w:t xml:space="preserve"> with </w:t>
      </w:r>
      <w:r w:rsidR="00BC523C">
        <w:t xml:space="preserve">maxi and handicap taxis charging at a higher rate, on top of the extra </w:t>
      </w:r>
      <w:r w:rsidR="008442AD">
        <w:t>fixed start fee. Unfortun</w:t>
      </w:r>
      <w:r w:rsidR="001C5194">
        <w:t xml:space="preserve">ately, no predictor variables in the data set capture </w:t>
      </w:r>
      <w:r w:rsidR="00A4785E">
        <w:t>whether</w:t>
      </w:r>
      <w:r w:rsidR="001C5194">
        <w:t xml:space="preserve"> </w:t>
      </w:r>
      <w:r w:rsidR="003D7C1D">
        <w:t xml:space="preserve">the tax is a maxi or handicap </w:t>
      </w:r>
      <w:r w:rsidR="00C7140A">
        <w:t>vehicle</w:t>
      </w:r>
      <w:r w:rsidR="00BC1336">
        <w:t xml:space="preserve">, despite </w:t>
      </w:r>
      <w:r w:rsidR="009C113B">
        <w:t>this attribute being fixed and known for respective taxis.</w:t>
      </w:r>
    </w:p>
    <w:p w14:paraId="19A4D659" w14:textId="77777777" w:rsidR="008748F2" w:rsidRDefault="3E2E5B81" w:rsidP="0001230B">
      <w:pPr>
        <w:keepNext/>
        <w:jc w:val="center"/>
      </w:pPr>
      <w:r>
        <w:rPr>
          <w:noProof/>
        </w:rPr>
        <w:drawing>
          <wp:inline distT="0" distB="0" distL="0" distR="0" wp14:anchorId="75864F73" wp14:editId="6D58A696">
            <wp:extent cx="4572000" cy="2286000"/>
            <wp:effectExtent l="0" t="0" r="0" b="0"/>
            <wp:docPr id="3096855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4">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27F5D910" w14:textId="1D15EC81" w:rsidR="007E6B2E" w:rsidRDefault="008748F2" w:rsidP="008748F2">
      <w:pPr>
        <w:pStyle w:val="Caption"/>
      </w:pPr>
      <w:bookmarkStart w:id="34" w:name="_Ref41005335"/>
      <w:r>
        <w:t xml:space="preserve">Figure </w:t>
      </w:r>
      <w:r>
        <w:fldChar w:fldCharType="begin"/>
      </w:r>
      <w:r>
        <w:instrText>SEQ Figure \* ARABIC</w:instrText>
      </w:r>
      <w:r>
        <w:fldChar w:fldCharType="separate"/>
      </w:r>
      <w:r w:rsidR="000F51EC">
        <w:rPr>
          <w:noProof/>
        </w:rPr>
        <w:t>28</w:t>
      </w:r>
      <w:r>
        <w:fldChar w:fldCharType="end"/>
      </w:r>
      <w:bookmarkEnd w:id="34"/>
      <w:r>
        <w:t xml:space="preserve">. Distribution of prediction errors </w:t>
      </w:r>
      <w:proofErr w:type="spellStart"/>
      <w:r>
        <w:t>categorised</w:t>
      </w:r>
      <w:proofErr w:type="spellEnd"/>
      <w:r>
        <w:t xml:space="preserve"> by </w:t>
      </w:r>
      <w:proofErr w:type="spellStart"/>
      <w:r>
        <w:t>flagfall</w:t>
      </w:r>
      <w:proofErr w:type="spellEnd"/>
      <w:r>
        <w:t>.</w:t>
      </w:r>
    </w:p>
    <w:p w14:paraId="5BAA6FCB" w14:textId="0F916CA4" w:rsidR="007704D1" w:rsidRDefault="007704D1" w:rsidP="007E6B2E">
      <w:r>
        <w:t xml:space="preserve">With the addition of a binary variable to </w:t>
      </w:r>
      <w:r w:rsidR="00350186">
        <w:t>indicate</w:t>
      </w:r>
      <w:r>
        <w:t xml:space="preserve"> if </w:t>
      </w:r>
      <w:r w:rsidR="00D81591">
        <w:t xml:space="preserve">a taxi is a maxi or handicap taxi based on the </w:t>
      </w:r>
      <w:proofErr w:type="spellStart"/>
      <w:r w:rsidR="00D81591">
        <w:t>fl</w:t>
      </w:r>
      <w:r w:rsidR="003E3F43">
        <w:t>agfall</w:t>
      </w:r>
      <w:proofErr w:type="spellEnd"/>
      <w:r w:rsidR="0077096E">
        <w:t xml:space="preserve"> the prediction model can be improved </w:t>
      </w:r>
      <w:r w:rsidR="00A37C1A">
        <w:t xml:space="preserve">to obtain </w:t>
      </w:r>
      <w:r w:rsidR="002643F6">
        <w:t xml:space="preserve">a validation RMSE of </w:t>
      </w:r>
      <w:r w:rsidR="00F03D36">
        <w:t xml:space="preserve">2.087, which is a 36% improvement. The </w:t>
      </w:r>
      <w:r w:rsidR="004F6F56">
        <w:t>accuracies</w:t>
      </w:r>
      <w:r w:rsidR="00F03D36">
        <w:t xml:space="preserve"> within 10% and 20% improve to </w:t>
      </w:r>
      <w:r w:rsidR="00242159">
        <w:t>88</w:t>
      </w:r>
      <w:r w:rsidR="0015320C">
        <w:t xml:space="preserve">.9% and </w:t>
      </w:r>
      <w:r w:rsidR="003C79B1">
        <w:t>96.5</w:t>
      </w:r>
      <w:r w:rsidR="00E21656">
        <w:t>%</w:t>
      </w:r>
      <w:r w:rsidR="008748F2">
        <w:t>, respectively</w:t>
      </w:r>
      <w:r w:rsidR="00E21656">
        <w:t xml:space="preserve"> (from </w:t>
      </w:r>
      <w:r w:rsidR="00E2245E">
        <w:t>84.9</w:t>
      </w:r>
      <w:r w:rsidR="008B6A9B">
        <w:t xml:space="preserve">% and </w:t>
      </w:r>
      <w:r w:rsidR="00334277">
        <w:t>93.6%</w:t>
      </w:r>
      <w:r w:rsidR="00E21656">
        <w:t>)</w:t>
      </w:r>
      <w:r w:rsidR="008748F2">
        <w:t>.</w:t>
      </w:r>
    </w:p>
    <w:p w14:paraId="0509E2FA" w14:textId="1B9FE157" w:rsidR="00C57AD6" w:rsidRDefault="00C57AD6" w:rsidP="00C57AD6">
      <w:pPr>
        <w:pStyle w:val="Heading2"/>
      </w:pPr>
      <w:r>
        <w:t>Limitations</w:t>
      </w:r>
    </w:p>
    <w:p w14:paraId="310BB2C1" w14:textId="1F63D09E" w:rsidR="00803400" w:rsidRPr="00803400" w:rsidRDefault="00803400" w:rsidP="00803400">
      <w:r>
        <w:t xml:space="preserve">While </w:t>
      </w:r>
      <w:r w:rsidR="0014319D">
        <w:t xml:space="preserve">trip distance and time </w:t>
      </w:r>
      <w:r w:rsidR="001F2CA6">
        <w:t xml:space="preserve">measures were used as predictors in the models, </w:t>
      </w:r>
      <w:r w:rsidR="00910F70">
        <w:t>this information is not strictly available at the time of booking taxi</w:t>
      </w:r>
      <w:r w:rsidR="002732E3">
        <w:t>s</w:t>
      </w:r>
      <w:r w:rsidR="0041698B">
        <w:t xml:space="preserve"> since </w:t>
      </w:r>
      <w:r w:rsidR="002732E3">
        <w:t>it is</w:t>
      </w:r>
      <w:r w:rsidR="0041698B">
        <w:t xml:space="preserve"> measured during the trip. </w:t>
      </w:r>
      <w:r w:rsidR="00683958">
        <w:t xml:space="preserve">Therefore, the assumption is made that these values will be </w:t>
      </w:r>
      <w:r w:rsidR="00106ED4">
        <w:t>estimated externally</w:t>
      </w:r>
      <w:r w:rsidR="00911D71">
        <w:t xml:space="preserve">. </w:t>
      </w:r>
      <w:r w:rsidR="00106ED4">
        <w:t>The</w:t>
      </w:r>
      <w:r w:rsidR="000A4D74">
        <w:t>se estimation</w:t>
      </w:r>
      <w:r w:rsidR="000C4F3F">
        <w:t>s</w:t>
      </w:r>
      <w:r w:rsidR="0029023F">
        <w:t xml:space="preserve"> may be obtained by integrating the Google Maps or similar API </w:t>
      </w:r>
      <w:r w:rsidR="006C4ECE">
        <w:t xml:space="preserve">into the </w:t>
      </w:r>
      <w:r w:rsidR="00D54234">
        <w:t xml:space="preserve">system to </w:t>
      </w:r>
      <w:r w:rsidR="001716EA">
        <w:t>calculate routes</w:t>
      </w:r>
      <w:r w:rsidR="00CB3003">
        <w:t xml:space="preserve"> </w:t>
      </w:r>
      <w:r w:rsidR="00476DAA">
        <w:t xml:space="preserve">and subsequent </w:t>
      </w:r>
      <w:r w:rsidR="00A2284F">
        <w:t xml:space="preserve">predicted </w:t>
      </w:r>
      <w:r w:rsidR="000235FB">
        <w:t>dist</w:t>
      </w:r>
      <w:r w:rsidR="0033541D">
        <w:t xml:space="preserve">ance and time of the trip. However, </w:t>
      </w:r>
      <w:r w:rsidR="006C0F11">
        <w:t xml:space="preserve">this will </w:t>
      </w:r>
      <w:r w:rsidR="005C7B7F">
        <w:t xml:space="preserve">add variance into the model, and will likely </w:t>
      </w:r>
      <w:r w:rsidR="00F96C47">
        <w:t>weaken the performance to an extent.</w:t>
      </w:r>
      <w:r w:rsidR="00CB3003">
        <w:t xml:space="preserve"> </w:t>
      </w:r>
    </w:p>
    <w:p w14:paraId="5D3E82FC" w14:textId="27ABE99E" w:rsidR="00022AA3" w:rsidRDefault="4FD4C8FF" w:rsidP="00400451">
      <w:pPr>
        <w:pStyle w:val="Heading1"/>
      </w:pPr>
      <w:r>
        <w:lastRenderedPageBreak/>
        <w:t>Conclusion</w:t>
      </w:r>
      <w:r w:rsidR="05BCD740">
        <w:t xml:space="preserve"> and recommendations</w:t>
      </w:r>
    </w:p>
    <w:p w14:paraId="13C646ED" w14:textId="1DEE2F70" w:rsidR="00772350" w:rsidRDefault="648E280B" w:rsidP="00400451">
      <w:r>
        <w:t xml:space="preserve">Through the </w:t>
      </w:r>
      <w:r w:rsidR="5AF791A3">
        <w:t>comparison</w:t>
      </w:r>
      <w:r w:rsidR="2F1BEC0A">
        <w:t>s</w:t>
      </w:r>
      <w:r>
        <w:t xml:space="preserve"> across 8 different models, the </w:t>
      </w:r>
      <w:r w:rsidR="6686C4C5">
        <w:t>best</w:t>
      </w:r>
      <w:r>
        <w:t xml:space="preserve"> </w:t>
      </w:r>
      <w:r w:rsidR="4203702D">
        <w:t xml:space="preserve">model is </w:t>
      </w:r>
      <w:r w:rsidR="1734FA54">
        <w:t>decided</w:t>
      </w:r>
      <w:r w:rsidR="4203702D">
        <w:t xml:space="preserve"> to be </w:t>
      </w:r>
      <w:r w:rsidR="2EB1183E">
        <w:t>the gradient boosting</w:t>
      </w:r>
      <w:r w:rsidR="4203702D">
        <w:t xml:space="preserve"> model with </w:t>
      </w:r>
      <w:r w:rsidR="68BB26ED">
        <w:t>15</w:t>
      </w:r>
      <w:r w:rsidR="4203702D">
        <w:t xml:space="preserve"> features. </w:t>
      </w:r>
      <w:r w:rsidR="00772350">
        <w:t xml:space="preserve">This </w:t>
      </w:r>
      <w:r w:rsidR="0070236D">
        <w:t>final model results in a RMSE score of 3.265</w:t>
      </w:r>
      <w:r w:rsidR="001250EC">
        <w:t xml:space="preserve">. </w:t>
      </w:r>
      <w:r w:rsidR="00720BFD">
        <w:t xml:space="preserve">Using the model, trips can be predicted to within 10% of the true value </w:t>
      </w:r>
      <w:r w:rsidR="00930A32">
        <w:t xml:space="preserve">in 84.9% of cases, and </w:t>
      </w:r>
      <w:r w:rsidR="008210E1">
        <w:t>within 20%</w:t>
      </w:r>
      <w:r w:rsidR="00477740">
        <w:t xml:space="preserve"> in </w:t>
      </w:r>
      <w:r w:rsidR="00A438ED">
        <w:t xml:space="preserve">93.6% </w:t>
      </w:r>
      <w:r w:rsidR="003C1531">
        <w:t>of cases</w:t>
      </w:r>
      <w:r w:rsidR="00EA7AD3">
        <w:t xml:space="preserve">. </w:t>
      </w:r>
    </w:p>
    <w:p w14:paraId="6C987A0E" w14:textId="447F2219" w:rsidR="001D07EB" w:rsidRDefault="009A48F6" w:rsidP="00400451">
      <w:r>
        <w:t>To further improve predictive performance, data pertai</w:t>
      </w:r>
      <w:r w:rsidR="0088392F">
        <w:t>ni</w:t>
      </w:r>
      <w:r>
        <w:t>ng to the type of taxi (</w:t>
      </w:r>
      <w:r w:rsidR="0088392F">
        <w:t xml:space="preserve">a </w:t>
      </w:r>
      <w:r w:rsidR="004C454A">
        <w:t xml:space="preserve">regular or a maxi or </w:t>
      </w:r>
      <w:r w:rsidR="0088392F">
        <w:t xml:space="preserve">handicap taxi) should be included </w:t>
      </w:r>
      <w:r w:rsidR="00AB4DA5">
        <w:t xml:space="preserve">as a predictor. This would be reasonable, since the </w:t>
      </w:r>
      <w:r w:rsidR="00834CD4">
        <w:t xml:space="preserve">taxi’s type is fixed and can be known </w:t>
      </w:r>
      <w:r w:rsidR="00E6141E">
        <w:t xml:space="preserve">at the time of </w:t>
      </w:r>
      <w:r w:rsidR="00A01EAF">
        <w:t>booking</w:t>
      </w:r>
      <w:r w:rsidR="00E6141E">
        <w:t>, especially if maxi or handicap taxis are requested</w:t>
      </w:r>
      <w:r w:rsidR="00A01EAF">
        <w:t xml:space="preserve"> in the booking. This addition </w:t>
      </w:r>
      <w:r w:rsidR="008A6EFF">
        <w:t>would improve</w:t>
      </w:r>
      <w:r w:rsidR="002C1E95">
        <w:t xml:space="preserve"> the </w:t>
      </w:r>
      <w:r w:rsidR="008A6EFF">
        <w:t xml:space="preserve">model’s RMSE by </w:t>
      </w:r>
      <w:r w:rsidR="00BE42B5">
        <w:t>36%</w:t>
      </w:r>
      <w:r w:rsidR="0045447B">
        <w:t xml:space="preserve"> and bring the </w:t>
      </w:r>
      <w:r w:rsidR="00CF459C">
        <w:t>number</w:t>
      </w:r>
      <w:r w:rsidR="0045447B">
        <w:t xml:space="preserve"> of fares correctly estimated within 10%</w:t>
      </w:r>
      <w:r w:rsidR="00175BDD">
        <w:t xml:space="preserve"> up by 5%.</w:t>
      </w:r>
    </w:p>
    <w:p w14:paraId="6956F208" w14:textId="6A1489EA" w:rsidR="006B07F4" w:rsidRDefault="006567EF" w:rsidP="00400451">
      <w:r>
        <w:t xml:space="preserve">An API such as Google Maps should be integrated </w:t>
      </w:r>
      <w:r w:rsidR="006273A4">
        <w:t xml:space="preserve">into the booking </w:t>
      </w:r>
      <w:r w:rsidR="00747E73">
        <w:t xml:space="preserve">system so that </w:t>
      </w:r>
      <w:r w:rsidR="00DA2E51">
        <w:t xml:space="preserve">distance and time can be </w:t>
      </w:r>
      <w:r w:rsidR="00F92464">
        <w:t xml:space="preserve">estimated before the respective trips and </w:t>
      </w:r>
      <w:r w:rsidR="00DA2E51">
        <w:t>us</w:t>
      </w:r>
      <w:r w:rsidR="004E67EE">
        <w:t>ed to pr</w:t>
      </w:r>
      <w:r w:rsidR="00A20598">
        <w:t>edict</w:t>
      </w:r>
      <w:r w:rsidR="00F92464">
        <w:t xml:space="preserve"> the fare. Although t</w:t>
      </w:r>
      <w:r w:rsidR="00E1306B">
        <w:t>h</w:t>
      </w:r>
      <w:r w:rsidR="00F92464">
        <w:t>e estimation</w:t>
      </w:r>
      <w:r w:rsidR="00EE63D7">
        <w:t xml:space="preserve"> of </w:t>
      </w:r>
      <w:r w:rsidR="00B55C73">
        <w:t xml:space="preserve">parameters will reduce the performance of the </w:t>
      </w:r>
      <w:r w:rsidR="00446A45">
        <w:t xml:space="preserve">model, </w:t>
      </w:r>
      <w:r w:rsidR="00CD4C05">
        <w:t>the outcome will be more realistic.</w:t>
      </w:r>
    </w:p>
    <w:p w14:paraId="700511D2" w14:textId="77777777" w:rsidR="00CC41AF" w:rsidRDefault="00CC41AF">
      <w:pPr>
        <w:rPr>
          <w:rFonts w:asciiTheme="majorHAnsi" w:eastAsiaTheme="majorEastAsia" w:hAnsiTheme="majorHAnsi" w:cstheme="majorBidi"/>
          <w:b/>
          <w:smallCaps/>
          <w:color w:val="000000" w:themeColor="text1"/>
          <w:sz w:val="36"/>
          <w:szCs w:val="36"/>
          <w:highlight w:val="lightGray"/>
        </w:rPr>
      </w:pPr>
      <w:r>
        <w:rPr>
          <w:highlight w:val="lightGray"/>
        </w:rPr>
        <w:br w:type="page"/>
      </w:r>
    </w:p>
    <w:sectPr w:rsidR="00CC41AF" w:rsidSect="00254653">
      <w:footerReference w:type="default" r:id="rId45"/>
      <w:footerReference w:type="first" r:id="rId46"/>
      <w:pgSz w:w="11900" w:h="16840"/>
      <w:pgMar w:top="1260" w:right="1370" w:bottom="1170" w:left="1418" w:header="706" w:footer="706"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AF0CB0" w14:textId="77777777" w:rsidR="009621DB" w:rsidRDefault="009621DB" w:rsidP="0031324C">
      <w:r>
        <w:separator/>
      </w:r>
    </w:p>
  </w:endnote>
  <w:endnote w:type="continuationSeparator" w:id="0">
    <w:p w14:paraId="33B7EF54" w14:textId="77777777" w:rsidR="009621DB" w:rsidRDefault="009621DB" w:rsidP="0031324C">
      <w:r>
        <w:continuationSeparator/>
      </w:r>
    </w:p>
  </w:endnote>
  <w:endnote w:type="continuationNotice" w:id="1">
    <w:p w14:paraId="706E7BE5" w14:textId="77777777" w:rsidR="009621DB" w:rsidRDefault="009621D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auto"/>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53628548"/>
      <w:docPartObj>
        <w:docPartGallery w:val="Page Numbers (Bottom of Page)"/>
        <w:docPartUnique/>
      </w:docPartObj>
    </w:sdtPr>
    <w:sdtEndPr>
      <w:rPr>
        <w:noProof/>
      </w:rPr>
    </w:sdtEndPr>
    <w:sdtContent>
      <w:p w14:paraId="49522CEE" w14:textId="77777777" w:rsidR="00DF7B50" w:rsidRDefault="00DF7B50" w:rsidP="0099721A">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7269673"/>
      <w:docPartObj>
        <w:docPartGallery w:val="Page Numbers (Bottom of Page)"/>
        <w:docPartUnique/>
      </w:docPartObj>
    </w:sdtPr>
    <w:sdtEndPr>
      <w:rPr>
        <w:noProof/>
      </w:rPr>
    </w:sdtEndPr>
    <w:sdtContent>
      <w:p w14:paraId="091B70C4" w14:textId="0A733308" w:rsidR="00123534" w:rsidRDefault="001D064B" w:rsidP="0099721A">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B7647D" w14:textId="77777777" w:rsidR="009621DB" w:rsidRDefault="009621DB" w:rsidP="0031324C">
      <w:r>
        <w:separator/>
      </w:r>
    </w:p>
  </w:footnote>
  <w:footnote w:type="continuationSeparator" w:id="0">
    <w:p w14:paraId="725901B6" w14:textId="77777777" w:rsidR="009621DB" w:rsidRDefault="009621DB" w:rsidP="0031324C">
      <w:r>
        <w:continuationSeparator/>
      </w:r>
    </w:p>
  </w:footnote>
  <w:footnote w:type="continuationNotice" w:id="1">
    <w:p w14:paraId="2CE61355" w14:textId="77777777" w:rsidR="009621DB" w:rsidRDefault="009621D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87B9A"/>
    <w:multiLevelType w:val="multilevel"/>
    <w:tmpl w:val="0D18C9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0A6857"/>
    <w:multiLevelType w:val="multilevel"/>
    <w:tmpl w:val="57E2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BF74D9"/>
    <w:multiLevelType w:val="hybridMultilevel"/>
    <w:tmpl w:val="D81410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2714C3"/>
    <w:multiLevelType w:val="hybridMultilevel"/>
    <w:tmpl w:val="3EEEBF8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82775B"/>
    <w:multiLevelType w:val="multilevel"/>
    <w:tmpl w:val="93B05252"/>
    <w:lvl w:ilvl="0">
      <w:start w:val="1"/>
      <w:numFmt w:val="decimal"/>
      <w:pStyle w:val="Heading1"/>
      <w:lvlText w:val="%1"/>
      <w:lvlJc w:val="left"/>
      <w:pPr>
        <w:ind w:left="612" w:hanging="432"/>
      </w:pPr>
    </w:lvl>
    <w:lvl w:ilvl="1">
      <w:start w:val="1"/>
      <w:numFmt w:val="decimal"/>
      <w:pStyle w:val="Heading2"/>
      <w:lvlText w:val="%1.%2"/>
      <w:lvlJc w:val="left"/>
      <w:pPr>
        <w:ind w:left="576" w:hanging="576"/>
      </w:pPr>
    </w:lvl>
    <w:lvl w:ilvl="2">
      <w:start w:val="1"/>
      <w:numFmt w:val="decimal"/>
      <w:pStyle w:val="Heading3"/>
      <w:lvlText w:val="%1.%2.%3"/>
      <w:lvlJc w:val="left"/>
      <w:pPr>
        <w:ind w:left="108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516221A"/>
    <w:multiLevelType w:val="multilevel"/>
    <w:tmpl w:val="0532C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B07972"/>
    <w:multiLevelType w:val="multilevel"/>
    <w:tmpl w:val="B6E4E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0E2C01"/>
    <w:multiLevelType w:val="hybridMultilevel"/>
    <w:tmpl w:val="843447AC"/>
    <w:lvl w:ilvl="0" w:tplc="7F44EC44">
      <w:start w:val="2"/>
      <w:numFmt w:val="decimal"/>
      <w:lvlText w:val="%1"/>
      <w:lvlJc w:val="left"/>
      <w:pPr>
        <w:ind w:left="540" w:hanging="360"/>
      </w:pPr>
      <w:rPr>
        <w:rFonts w:hint="default"/>
      </w:rPr>
    </w:lvl>
    <w:lvl w:ilvl="1" w:tplc="08090019" w:tentative="1">
      <w:start w:val="1"/>
      <w:numFmt w:val="lowerLetter"/>
      <w:lvlText w:val="%2."/>
      <w:lvlJc w:val="left"/>
      <w:pPr>
        <w:ind w:left="1260" w:hanging="360"/>
      </w:pPr>
    </w:lvl>
    <w:lvl w:ilvl="2" w:tplc="0809001B" w:tentative="1">
      <w:start w:val="1"/>
      <w:numFmt w:val="lowerRoman"/>
      <w:lvlText w:val="%3."/>
      <w:lvlJc w:val="right"/>
      <w:pPr>
        <w:ind w:left="1980" w:hanging="180"/>
      </w:pPr>
    </w:lvl>
    <w:lvl w:ilvl="3" w:tplc="0809000F" w:tentative="1">
      <w:start w:val="1"/>
      <w:numFmt w:val="decimal"/>
      <w:lvlText w:val="%4."/>
      <w:lvlJc w:val="left"/>
      <w:pPr>
        <w:ind w:left="2700" w:hanging="360"/>
      </w:pPr>
    </w:lvl>
    <w:lvl w:ilvl="4" w:tplc="08090019" w:tentative="1">
      <w:start w:val="1"/>
      <w:numFmt w:val="lowerLetter"/>
      <w:lvlText w:val="%5."/>
      <w:lvlJc w:val="left"/>
      <w:pPr>
        <w:ind w:left="3420" w:hanging="360"/>
      </w:pPr>
    </w:lvl>
    <w:lvl w:ilvl="5" w:tplc="0809001B" w:tentative="1">
      <w:start w:val="1"/>
      <w:numFmt w:val="lowerRoman"/>
      <w:lvlText w:val="%6."/>
      <w:lvlJc w:val="right"/>
      <w:pPr>
        <w:ind w:left="4140" w:hanging="180"/>
      </w:pPr>
    </w:lvl>
    <w:lvl w:ilvl="6" w:tplc="0809000F" w:tentative="1">
      <w:start w:val="1"/>
      <w:numFmt w:val="decimal"/>
      <w:lvlText w:val="%7."/>
      <w:lvlJc w:val="left"/>
      <w:pPr>
        <w:ind w:left="4860" w:hanging="360"/>
      </w:pPr>
    </w:lvl>
    <w:lvl w:ilvl="7" w:tplc="08090019" w:tentative="1">
      <w:start w:val="1"/>
      <w:numFmt w:val="lowerLetter"/>
      <w:lvlText w:val="%8."/>
      <w:lvlJc w:val="left"/>
      <w:pPr>
        <w:ind w:left="5580" w:hanging="360"/>
      </w:pPr>
    </w:lvl>
    <w:lvl w:ilvl="8" w:tplc="0809001B" w:tentative="1">
      <w:start w:val="1"/>
      <w:numFmt w:val="lowerRoman"/>
      <w:lvlText w:val="%9."/>
      <w:lvlJc w:val="right"/>
      <w:pPr>
        <w:ind w:left="6300" w:hanging="180"/>
      </w:pPr>
    </w:lvl>
  </w:abstractNum>
  <w:abstractNum w:abstractNumId="8" w15:restartNumberingAfterBreak="0">
    <w:nsid w:val="2DAF526A"/>
    <w:multiLevelType w:val="hybridMultilevel"/>
    <w:tmpl w:val="81C8619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283D01"/>
    <w:multiLevelType w:val="multilevel"/>
    <w:tmpl w:val="02A23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ED7E9E"/>
    <w:multiLevelType w:val="hybridMultilevel"/>
    <w:tmpl w:val="927ABE7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6063039"/>
    <w:multiLevelType w:val="hybridMultilevel"/>
    <w:tmpl w:val="C71280B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811992"/>
    <w:multiLevelType w:val="hybridMultilevel"/>
    <w:tmpl w:val="FF1ED72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3F23F3"/>
    <w:multiLevelType w:val="multilevel"/>
    <w:tmpl w:val="A828A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1F1683"/>
    <w:multiLevelType w:val="multilevel"/>
    <w:tmpl w:val="C1F44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5E13A2"/>
    <w:multiLevelType w:val="hybridMultilevel"/>
    <w:tmpl w:val="BF3866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AC0B01"/>
    <w:multiLevelType w:val="multilevel"/>
    <w:tmpl w:val="8D28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071037"/>
    <w:multiLevelType w:val="multilevel"/>
    <w:tmpl w:val="61403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A62CC0"/>
    <w:multiLevelType w:val="hybridMultilevel"/>
    <w:tmpl w:val="3468EB9C"/>
    <w:lvl w:ilvl="0" w:tplc="5048458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DD67A9"/>
    <w:multiLevelType w:val="hybridMultilevel"/>
    <w:tmpl w:val="53F44F3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77A1FEC"/>
    <w:multiLevelType w:val="hybridMultilevel"/>
    <w:tmpl w:val="EF7AC8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9234A7F"/>
    <w:multiLevelType w:val="multilevel"/>
    <w:tmpl w:val="81288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AF941F7"/>
    <w:multiLevelType w:val="multilevel"/>
    <w:tmpl w:val="A5B8FB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2483AB8"/>
    <w:multiLevelType w:val="multilevel"/>
    <w:tmpl w:val="E33A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32D7CDA"/>
    <w:multiLevelType w:val="multilevel"/>
    <w:tmpl w:val="2DBC0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607FD5"/>
    <w:multiLevelType w:val="multilevel"/>
    <w:tmpl w:val="D4683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97A4A97"/>
    <w:multiLevelType w:val="multilevel"/>
    <w:tmpl w:val="A4F01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7C2667"/>
    <w:multiLevelType w:val="hybridMultilevel"/>
    <w:tmpl w:val="ED8E2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3E7215"/>
    <w:multiLevelType w:val="multilevel"/>
    <w:tmpl w:val="B568E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20B70A7"/>
    <w:multiLevelType w:val="hybridMultilevel"/>
    <w:tmpl w:val="A822AC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4"/>
  </w:num>
  <w:num w:numId="3">
    <w:abstractNumId w:val="4"/>
  </w:num>
  <w:num w:numId="4">
    <w:abstractNumId w:val="4"/>
  </w:num>
  <w:num w:numId="5">
    <w:abstractNumId w:val="4"/>
  </w:num>
  <w:num w:numId="6">
    <w:abstractNumId w:val="4"/>
  </w:num>
  <w:num w:numId="7">
    <w:abstractNumId w:val="4"/>
  </w:num>
  <w:num w:numId="8">
    <w:abstractNumId w:val="4"/>
  </w:num>
  <w:num w:numId="9">
    <w:abstractNumId w:val="4"/>
  </w:num>
  <w:num w:numId="10">
    <w:abstractNumId w:val="4"/>
  </w:num>
  <w:num w:numId="11">
    <w:abstractNumId w:val="27"/>
  </w:num>
  <w:num w:numId="12">
    <w:abstractNumId w:val="19"/>
  </w:num>
  <w:num w:numId="13">
    <w:abstractNumId w:val="18"/>
  </w:num>
  <w:num w:numId="14">
    <w:abstractNumId w:val="12"/>
  </w:num>
  <w:num w:numId="15">
    <w:abstractNumId w:val="10"/>
  </w:num>
  <w:num w:numId="16">
    <w:abstractNumId w:val="11"/>
  </w:num>
  <w:num w:numId="17">
    <w:abstractNumId w:val="29"/>
  </w:num>
  <w:num w:numId="18">
    <w:abstractNumId w:val="8"/>
  </w:num>
  <w:num w:numId="19">
    <w:abstractNumId w:val="15"/>
  </w:num>
  <w:num w:numId="20">
    <w:abstractNumId w:val="20"/>
  </w:num>
  <w:num w:numId="21">
    <w:abstractNumId w:val="3"/>
  </w:num>
  <w:num w:numId="22">
    <w:abstractNumId w:val="2"/>
  </w:num>
  <w:num w:numId="23">
    <w:abstractNumId w:val="22"/>
  </w:num>
  <w:num w:numId="24">
    <w:abstractNumId w:val="14"/>
  </w:num>
  <w:num w:numId="25">
    <w:abstractNumId w:val="13"/>
  </w:num>
  <w:num w:numId="26">
    <w:abstractNumId w:val="17"/>
  </w:num>
  <w:num w:numId="27">
    <w:abstractNumId w:val="16"/>
  </w:num>
  <w:num w:numId="28">
    <w:abstractNumId w:val="9"/>
  </w:num>
  <w:num w:numId="29">
    <w:abstractNumId w:val="6"/>
  </w:num>
  <w:num w:numId="30">
    <w:abstractNumId w:val="1"/>
  </w:num>
  <w:num w:numId="31">
    <w:abstractNumId w:val="0"/>
  </w:num>
  <w:num w:numId="32">
    <w:abstractNumId w:val="5"/>
  </w:num>
  <w:num w:numId="33">
    <w:abstractNumId w:val="21"/>
  </w:num>
  <w:num w:numId="34">
    <w:abstractNumId w:val="28"/>
  </w:num>
  <w:num w:numId="35">
    <w:abstractNumId w:val="26"/>
  </w:num>
  <w:num w:numId="36">
    <w:abstractNumId w:val="23"/>
  </w:num>
  <w:num w:numId="37">
    <w:abstractNumId w:val="24"/>
  </w:num>
  <w:num w:numId="38">
    <w:abstractNumId w:val="25"/>
  </w:num>
  <w:num w:numId="3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24C"/>
    <w:rsid w:val="00004662"/>
    <w:rsid w:val="00005D60"/>
    <w:rsid w:val="000068E0"/>
    <w:rsid w:val="00012193"/>
    <w:rsid w:val="0001230B"/>
    <w:rsid w:val="00013E5B"/>
    <w:rsid w:val="000147C9"/>
    <w:rsid w:val="00015BAD"/>
    <w:rsid w:val="00016111"/>
    <w:rsid w:val="00017233"/>
    <w:rsid w:val="000200C5"/>
    <w:rsid w:val="000208E3"/>
    <w:rsid w:val="00020C41"/>
    <w:rsid w:val="0002124D"/>
    <w:rsid w:val="00022AA3"/>
    <w:rsid w:val="00022BC5"/>
    <w:rsid w:val="000235FB"/>
    <w:rsid w:val="0002400C"/>
    <w:rsid w:val="000249DC"/>
    <w:rsid w:val="00024A20"/>
    <w:rsid w:val="00026C98"/>
    <w:rsid w:val="00026E6B"/>
    <w:rsid w:val="00027EEF"/>
    <w:rsid w:val="00030BF4"/>
    <w:rsid w:val="00030E27"/>
    <w:rsid w:val="00032BEA"/>
    <w:rsid w:val="000354C7"/>
    <w:rsid w:val="00035A7A"/>
    <w:rsid w:val="00036B07"/>
    <w:rsid w:val="00036BC1"/>
    <w:rsid w:val="0004152D"/>
    <w:rsid w:val="00041932"/>
    <w:rsid w:val="00042364"/>
    <w:rsid w:val="00043E57"/>
    <w:rsid w:val="000453D6"/>
    <w:rsid w:val="000463E4"/>
    <w:rsid w:val="00051560"/>
    <w:rsid w:val="00051761"/>
    <w:rsid w:val="000517F3"/>
    <w:rsid w:val="00052631"/>
    <w:rsid w:val="00053D29"/>
    <w:rsid w:val="00054184"/>
    <w:rsid w:val="00054B16"/>
    <w:rsid w:val="00055383"/>
    <w:rsid w:val="00056B87"/>
    <w:rsid w:val="00062B6E"/>
    <w:rsid w:val="00063723"/>
    <w:rsid w:val="00063F86"/>
    <w:rsid w:val="00066286"/>
    <w:rsid w:val="000664D9"/>
    <w:rsid w:val="00067E41"/>
    <w:rsid w:val="000742C3"/>
    <w:rsid w:val="000744D6"/>
    <w:rsid w:val="00074970"/>
    <w:rsid w:val="00074FAE"/>
    <w:rsid w:val="00075A79"/>
    <w:rsid w:val="00076534"/>
    <w:rsid w:val="000766B5"/>
    <w:rsid w:val="0007F7BC"/>
    <w:rsid w:val="000809D9"/>
    <w:rsid w:val="0008220C"/>
    <w:rsid w:val="00082AC1"/>
    <w:rsid w:val="000846B1"/>
    <w:rsid w:val="00085A05"/>
    <w:rsid w:val="000910EB"/>
    <w:rsid w:val="0009155A"/>
    <w:rsid w:val="00092058"/>
    <w:rsid w:val="00092B29"/>
    <w:rsid w:val="0009442D"/>
    <w:rsid w:val="00094934"/>
    <w:rsid w:val="000959EF"/>
    <w:rsid w:val="00096E09"/>
    <w:rsid w:val="0009700B"/>
    <w:rsid w:val="00097547"/>
    <w:rsid w:val="000A0861"/>
    <w:rsid w:val="000A0CAA"/>
    <w:rsid w:val="000A197E"/>
    <w:rsid w:val="000A2244"/>
    <w:rsid w:val="000A36F2"/>
    <w:rsid w:val="000A469E"/>
    <w:rsid w:val="000A4D74"/>
    <w:rsid w:val="000B1360"/>
    <w:rsid w:val="000B1846"/>
    <w:rsid w:val="000B3B3D"/>
    <w:rsid w:val="000B444D"/>
    <w:rsid w:val="000B46E3"/>
    <w:rsid w:val="000B5C32"/>
    <w:rsid w:val="000B5E7E"/>
    <w:rsid w:val="000B63D1"/>
    <w:rsid w:val="000B69C4"/>
    <w:rsid w:val="000B6E9C"/>
    <w:rsid w:val="000C06AF"/>
    <w:rsid w:val="000C0A9C"/>
    <w:rsid w:val="000C0C3D"/>
    <w:rsid w:val="000C31EB"/>
    <w:rsid w:val="000C3610"/>
    <w:rsid w:val="000C3909"/>
    <w:rsid w:val="000C4F3F"/>
    <w:rsid w:val="000C504D"/>
    <w:rsid w:val="000C5A35"/>
    <w:rsid w:val="000C7A1E"/>
    <w:rsid w:val="000D01D2"/>
    <w:rsid w:val="000D0E41"/>
    <w:rsid w:val="000D1A43"/>
    <w:rsid w:val="000D4251"/>
    <w:rsid w:val="000D4596"/>
    <w:rsid w:val="000D4997"/>
    <w:rsid w:val="000D5B1E"/>
    <w:rsid w:val="000D5DF8"/>
    <w:rsid w:val="000E0483"/>
    <w:rsid w:val="000E2829"/>
    <w:rsid w:val="000E38C1"/>
    <w:rsid w:val="000E522E"/>
    <w:rsid w:val="000E568B"/>
    <w:rsid w:val="000E5BAB"/>
    <w:rsid w:val="000E66EE"/>
    <w:rsid w:val="000E7267"/>
    <w:rsid w:val="000F14D8"/>
    <w:rsid w:val="000F1F60"/>
    <w:rsid w:val="000F3A86"/>
    <w:rsid w:val="000F46FD"/>
    <w:rsid w:val="000F47C5"/>
    <w:rsid w:val="000F51EC"/>
    <w:rsid w:val="000F5B14"/>
    <w:rsid w:val="000F71FB"/>
    <w:rsid w:val="000F913A"/>
    <w:rsid w:val="00100021"/>
    <w:rsid w:val="001002A3"/>
    <w:rsid w:val="0010611B"/>
    <w:rsid w:val="00106679"/>
    <w:rsid w:val="00106ED4"/>
    <w:rsid w:val="001112D7"/>
    <w:rsid w:val="00111EDF"/>
    <w:rsid w:val="001127A9"/>
    <w:rsid w:val="001127FB"/>
    <w:rsid w:val="001130D4"/>
    <w:rsid w:val="001131CE"/>
    <w:rsid w:val="00114222"/>
    <w:rsid w:val="00114231"/>
    <w:rsid w:val="001146F4"/>
    <w:rsid w:val="001147DE"/>
    <w:rsid w:val="00115644"/>
    <w:rsid w:val="00115721"/>
    <w:rsid w:val="00115DFC"/>
    <w:rsid w:val="001175C2"/>
    <w:rsid w:val="00120E28"/>
    <w:rsid w:val="00121529"/>
    <w:rsid w:val="00122977"/>
    <w:rsid w:val="00123534"/>
    <w:rsid w:val="00123F6F"/>
    <w:rsid w:val="0012450B"/>
    <w:rsid w:val="00124728"/>
    <w:rsid w:val="001250EC"/>
    <w:rsid w:val="00126733"/>
    <w:rsid w:val="001272A0"/>
    <w:rsid w:val="00127D1C"/>
    <w:rsid w:val="00127DEB"/>
    <w:rsid w:val="001331D1"/>
    <w:rsid w:val="00136120"/>
    <w:rsid w:val="0013690E"/>
    <w:rsid w:val="00137272"/>
    <w:rsid w:val="00140B1F"/>
    <w:rsid w:val="0014319D"/>
    <w:rsid w:val="001432F3"/>
    <w:rsid w:val="0014516C"/>
    <w:rsid w:val="001465D5"/>
    <w:rsid w:val="00147297"/>
    <w:rsid w:val="001505E9"/>
    <w:rsid w:val="0015179A"/>
    <w:rsid w:val="001519C1"/>
    <w:rsid w:val="001525D6"/>
    <w:rsid w:val="00152A7F"/>
    <w:rsid w:val="0015320C"/>
    <w:rsid w:val="001535EE"/>
    <w:rsid w:val="00154F0F"/>
    <w:rsid w:val="00155093"/>
    <w:rsid w:val="00155121"/>
    <w:rsid w:val="001559BF"/>
    <w:rsid w:val="00156025"/>
    <w:rsid w:val="0015708D"/>
    <w:rsid w:val="00160052"/>
    <w:rsid w:val="0016006A"/>
    <w:rsid w:val="00160B7A"/>
    <w:rsid w:val="0016156C"/>
    <w:rsid w:val="001624C9"/>
    <w:rsid w:val="00165F21"/>
    <w:rsid w:val="001716EA"/>
    <w:rsid w:val="00171C6C"/>
    <w:rsid w:val="001727AC"/>
    <w:rsid w:val="00175BDD"/>
    <w:rsid w:val="00175FC3"/>
    <w:rsid w:val="001775C5"/>
    <w:rsid w:val="0017766D"/>
    <w:rsid w:val="001810AD"/>
    <w:rsid w:val="001842F1"/>
    <w:rsid w:val="0018480B"/>
    <w:rsid w:val="001855AA"/>
    <w:rsid w:val="001860B0"/>
    <w:rsid w:val="00187153"/>
    <w:rsid w:val="00187561"/>
    <w:rsid w:val="0019054F"/>
    <w:rsid w:val="00194B9F"/>
    <w:rsid w:val="00195A9C"/>
    <w:rsid w:val="00197629"/>
    <w:rsid w:val="00197E6A"/>
    <w:rsid w:val="001A0791"/>
    <w:rsid w:val="001A1FE0"/>
    <w:rsid w:val="001A4D19"/>
    <w:rsid w:val="001A65EE"/>
    <w:rsid w:val="001B1CBF"/>
    <w:rsid w:val="001B2512"/>
    <w:rsid w:val="001B4E8D"/>
    <w:rsid w:val="001B5BED"/>
    <w:rsid w:val="001B6A5D"/>
    <w:rsid w:val="001B7D16"/>
    <w:rsid w:val="001C196F"/>
    <w:rsid w:val="001C2A9A"/>
    <w:rsid w:val="001C3EC0"/>
    <w:rsid w:val="001C4022"/>
    <w:rsid w:val="001C5194"/>
    <w:rsid w:val="001C6686"/>
    <w:rsid w:val="001C7562"/>
    <w:rsid w:val="001D0467"/>
    <w:rsid w:val="001D064B"/>
    <w:rsid w:val="001D07EB"/>
    <w:rsid w:val="001D0ABA"/>
    <w:rsid w:val="001D0B04"/>
    <w:rsid w:val="001D0DE7"/>
    <w:rsid w:val="001D44EC"/>
    <w:rsid w:val="001D5BE7"/>
    <w:rsid w:val="001E11B5"/>
    <w:rsid w:val="001E369C"/>
    <w:rsid w:val="001E5A81"/>
    <w:rsid w:val="001F01D7"/>
    <w:rsid w:val="001F08CD"/>
    <w:rsid w:val="001F2643"/>
    <w:rsid w:val="001F2CA6"/>
    <w:rsid w:val="001F41D9"/>
    <w:rsid w:val="001F46A1"/>
    <w:rsid w:val="001F52F5"/>
    <w:rsid w:val="001F6391"/>
    <w:rsid w:val="001F6E44"/>
    <w:rsid w:val="002008B6"/>
    <w:rsid w:val="00200F58"/>
    <w:rsid w:val="002035A4"/>
    <w:rsid w:val="00203881"/>
    <w:rsid w:val="00206015"/>
    <w:rsid w:val="002076EC"/>
    <w:rsid w:val="0020796E"/>
    <w:rsid w:val="00207B59"/>
    <w:rsid w:val="00210904"/>
    <w:rsid w:val="00212082"/>
    <w:rsid w:val="00212D5F"/>
    <w:rsid w:val="00213637"/>
    <w:rsid w:val="00213B14"/>
    <w:rsid w:val="00214E0A"/>
    <w:rsid w:val="00215A1D"/>
    <w:rsid w:val="002164C7"/>
    <w:rsid w:val="00216CE0"/>
    <w:rsid w:val="00217085"/>
    <w:rsid w:val="0021732A"/>
    <w:rsid w:val="00217345"/>
    <w:rsid w:val="00221069"/>
    <w:rsid w:val="0022147D"/>
    <w:rsid w:val="002215BD"/>
    <w:rsid w:val="002217DA"/>
    <w:rsid w:val="00221C22"/>
    <w:rsid w:val="00223BCE"/>
    <w:rsid w:val="00223E31"/>
    <w:rsid w:val="00224DD2"/>
    <w:rsid w:val="00224FE4"/>
    <w:rsid w:val="00227064"/>
    <w:rsid w:val="002273EE"/>
    <w:rsid w:val="00227541"/>
    <w:rsid w:val="00227E7F"/>
    <w:rsid w:val="0023096E"/>
    <w:rsid w:val="00230DCF"/>
    <w:rsid w:val="00231932"/>
    <w:rsid w:val="00232240"/>
    <w:rsid w:val="00234FC4"/>
    <w:rsid w:val="00236523"/>
    <w:rsid w:val="0023772A"/>
    <w:rsid w:val="002379CB"/>
    <w:rsid w:val="00237C23"/>
    <w:rsid w:val="0024146B"/>
    <w:rsid w:val="00242159"/>
    <w:rsid w:val="002435E4"/>
    <w:rsid w:val="00245F1B"/>
    <w:rsid w:val="002508D8"/>
    <w:rsid w:val="002521E6"/>
    <w:rsid w:val="002528E6"/>
    <w:rsid w:val="00253BA1"/>
    <w:rsid w:val="00254653"/>
    <w:rsid w:val="00255956"/>
    <w:rsid w:val="00255FEF"/>
    <w:rsid w:val="0026078C"/>
    <w:rsid w:val="00263706"/>
    <w:rsid w:val="002643F6"/>
    <w:rsid w:val="00264FE2"/>
    <w:rsid w:val="002669A4"/>
    <w:rsid w:val="002669F1"/>
    <w:rsid w:val="00271424"/>
    <w:rsid w:val="00271B19"/>
    <w:rsid w:val="00272884"/>
    <w:rsid w:val="002732E3"/>
    <w:rsid w:val="002738F6"/>
    <w:rsid w:val="0027682F"/>
    <w:rsid w:val="00276AE7"/>
    <w:rsid w:val="0027F9BC"/>
    <w:rsid w:val="002803B1"/>
    <w:rsid w:val="00281191"/>
    <w:rsid w:val="002817BA"/>
    <w:rsid w:val="00282D56"/>
    <w:rsid w:val="00284897"/>
    <w:rsid w:val="00284C61"/>
    <w:rsid w:val="00285BEA"/>
    <w:rsid w:val="002877E0"/>
    <w:rsid w:val="0029023F"/>
    <w:rsid w:val="002934A2"/>
    <w:rsid w:val="002934AE"/>
    <w:rsid w:val="002973D9"/>
    <w:rsid w:val="002A006A"/>
    <w:rsid w:val="002A2656"/>
    <w:rsid w:val="002A3F6D"/>
    <w:rsid w:val="002A55E5"/>
    <w:rsid w:val="002A5B0A"/>
    <w:rsid w:val="002A5D55"/>
    <w:rsid w:val="002B0480"/>
    <w:rsid w:val="002B0DAF"/>
    <w:rsid w:val="002B1C6C"/>
    <w:rsid w:val="002B32A4"/>
    <w:rsid w:val="002B41D9"/>
    <w:rsid w:val="002B4739"/>
    <w:rsid w:val="002B58D1"/>
    <w:rsid w:val="002B6E2B"/>
    <w:rsid w:val="002B740D"/>
    <w:rsid w:val="002B7B45"/>
    <w:rsid w:val="002B7C31"/>
    <w:rsid w:val="002C0F93"/>
    <w:rsid w:val="002C1E95"/>
    <w:rsid w:val="002C294B"/>
    <w:rsid w:val="002C480A"/>
    <w:rsid w:val="002C6A22"/>
    <w:rsid w:val="002C6EA6"/>
    <w:rsid w:val="002C70A6"/>
    <w:rsid w:val="002D0544"/>
    <w:rsid w:val="002D05F8"/>
    <w:rsid w:val="002D1B13"/>
    <w:rsid w:val="002D2A6D"/>
    <w:rsid w:val="002D3C72"/>
    <w:rsid w:val="002D3E8B"/>
    <w:rsid w:val="002D3FF7"/>
    <w:rsid w:val="002D498F"/>
    <w:rsid w:val="002D5622"/>
    <w:rsid w:val="002D5B62"/>
    <w:rsid w:val="002D5D1A"/>
    <w:rsid w:val="002D73FF"/>
    <w:rsid w:val="002D7897"/>
    <w:rsid w:val="002E1EFB"/>
    <w:rsid w:val="002E4A1E"/>
    <w:rsid w:val="002E5271"/>
    <w:rsid w:val="002E7153"/>
    <w:rsid w:val="002E7251"/>
    <w:rsid w:val="002E7891"/>
    <w:rsid w:val="002E7F39"/>
    <w:rsid w:val="002EEC2F"/>
    <w:rsid w:val="002F2CF0"/>
    <w:rsid w:val="002F2FDB"/>
    <w:rsid w:val="002F3C63"/>
    <w:rsid w:val="002F53D7"/>
    <w:rsid w:val="002F6977"/>
    <w:rsid w:val="002F7BE7"/>
    <w:rsid w:val="002F7C2C"/>
    <w:rsid w:val="0030061A"/>
    <w:rsid w:val="00300F22"/>
    <w:rsid w:val="00302F46"/>
    <w:rsid w:val="00305BFF"/>
    <w:rsid w:val="00307998"/>
    <w:rsid w:val="00310284"/>
    <w:rsid w:val="00310D25"/>
    <w:rsid w:val="0031324C"/>
    <w:rsid w:val="00315EAA"/>
    <w:rsid w:val="003165C4"/>
    <w:rsid w:val="00316749"/>
    <w:rsid w:val="00317582"/>
    <w:rsid w:val="00319CEB"/>
    <w:rsid w:val="00320378"/>
    <w:rsid w:val="00321E90"/>
    <w:rsid w:val="0032283E"/>
    <w:rsid w:val="00324956"/>
    <w:rsid w:val="00324DF5"/>
    <w:rsid w:val="00327545"/>
    <w:rsid w:val="00327ED4"/>
    <w:rsid w:val="00331810"/>
    <w:rsid w:val="00331C75"/>
    <w:rsid w:val="00331F1A"/>
    <w:rsid w:val="0033325C"/>
    <w:rsid w:val="003336B7"/>
    <w:rsid w:val="003338E9"/>
    <w:rsid w:val="0033407A"/>
    <w:rsid w:val="00334277"/>
    <w:rsid w:val="00334F94"/>
    <w:rsid w:val="0033541D"/>
    <w:rsid w:val="00336023"/>
    <w:rsid w:val="003368DF"/>
    <w:rsid w:val="003444C1"/>
    <w:rsid w:val="00344FC4"/>
    <w:rsid w:val="00346E66"/>
    <w:rsid w:val="0034775C"/>
    <w:rsid w:val="00350000"/>
    <w:rsid w:val="00350186"/>
    <w:rsid w:val="00350E84"/>
    <w:rsid w:val="0035187C"/>
    <w:rsid w:val="0035238D"/>
    <w:rsid w:val="003533CF"/>
    <w:rsid w:val="0035372C"/>
    <w:rsid w:val="0035533D"/>
    <w:rsid w:val="00355928"/>
    <w:rsid w:val="0035617B"/>
    <w:rsid w:val="00356AD4"/>
    <w:rsid w:val="00356F20"/>
    <w:rsid w:val="003577CA"/>
    <w:rsid w:val="0036277E"/>
    <w:rsid w:val="00363EDB"/>
    <w:rsid w:val="003666FC"/>
    <w:rsid w:val="00370004"/>
    <w:rsid w:val="0037097D"/>
    <w:rsid w:val="00370A91"/>
    <w:rsid w:val="00371287"/>
    <w:rsid w:val="00374353"/>
    <w:rsid w:val="003758EF"/>
    <w:rsid w:val="0037708C"/>
    <w:rsid w:val="00380086"/>
    <w:rsid w:val="0039100D"/>
    <w:rsid w:val="0039187A"/>
    <w:rsid w:val="00391907"/>
    <w:rsid w:val="00392DD0"/>
    <w:rsid w:val="00393F69"/>
    <w:rsid w:val="00397436"/>
    <w:rsid w:val="003A1FAA"/>
    <w:rsid w:val="003A272A"/>
    <w:rsid w:val="003A2E72"/>
    <w:rsid w:val="003A30E4"/>
    <w:rsid w:val="003A4320"/>
    <w:rsid w:val="003A5296"/>
    <w:rsid w:val="003A700B"/>
    <w:rsid w:val="003A7355"/>
    <w:rsid w:val="003A772E"/>
    <w:rsid w:val="003A7D25"/>
    <w:rsid w:val="003B0520"/>
    <w:rsid w:val="003B1175"/>
    <w:rsid w:val="003B147D"/>
    <w:rsid w:val="003B1E56"/>
    <w:rsid w:val="003B2069"/>
    <w:rsid w:val="003B364A"/>
    <w:rsid w:val="003B3C69"/>
    <w:rsid w:val="003B5297"/>
    <w:rsid w:val="003B5486"/>
    <w:rsid w:val="003B5CE0"/>
    <w:rsid w:val="003B6328"/>
    <w:rsid w:val="003B65C8"/>
    <w:rsid w:val="003B695E"/>
    <w:rsid w:val="003B6D98"/>
    <w:rsid w:val="003C0A8E"/>
    <w:rsid w:val="003C0C53"/>
    <w:rsid w:val="003C1531"/>
    <w:rsid w:val="003C2A61"/>
    <w:rsid w:val="003C2D94"/>
    <w:rsid w:val="003C2DDC"/>
    <w:rsid w:val="003C4027"/>
    <w:rsid w:val="003C6562"/>
    <w:rsid w:val="003C6A97"/>
    <w:rsid w:val="003C7749"/>
    <w:rsid w:val="003C7895"/>
    <w:rsid w:val="003C79B1"/>
    <w:rsid w:val="003D03EC"/>
    <w:rsid w:val="003D25BD"/>
    <w:rsid w:val="003D2F91"/>
    <w:rsid w:val="003D3D5E"/>
    <w:rsid w:val="003D512F"/>
    <w:rsid w:val="003D54C1"/>
    <w:rsid w:val="003D7C1D"/>
    <w:rsid w:val="003D7C4A"/>
    <w:rsid w:val="003E21B2"/>
    <w:rsid w:val="003E269B"/>
    <w:rsid w:val="003E26B2"/>
    <w:rsid w:val="003E3F43"/>
    <w:rsid w:val="003E4C40"/>
    <w:rsid w:val="003E5E67"/>
    <w:rsid w:val="003E7253"/>
    <w:rsid w:val="003F13A6"/>
    <w:rsid w:val="003F173B"/>
    <w:rsid w:val="003F18EC"/>
    <w:rsid w:val="003F1D05"/>
    <w:rsid w:val="003F2A96"/>
    <w:rsid w:val="003F3E12"/>
    <w:rsid w:val="003F45DF"/>
    <w:rsid w:val="003F4ABC"/>
    <w:rsid w:val="003F502A"/>
    <w:rsid w:val="003F6927"/>
    <w:rsid w:val="003F6CAC"/>
    <w:rsid w:val="003F7751"/>
    <w:rsid w:val="00400451"/>
    <w:rsid w:val="00404924"/>
    <w:rsid w:val="00404DCE"/>
    <w:rsid w:val="0040545D"/>
    <w:rsid w:val="004074DB"/>
    <w:rsid w:val="0041008E"/>
    <w:rsid w:val="00411E8B"/>
    <w:rsid w:val="00414D28"/>
    <w:rsid w:val="00415530"/>
    <w:rsid w:val="00415535"/>
    <w:rsid w:val="0041633D"/>
    <w:rsid w:val="00416580"/>
    <w:rsid w:val="0041698B"/>
    <w:rsid w:val="0041750D"/>
    <w:rsid w:val="00420F1C"/>
    <w:rsid w:val="0042140E"/>
    <w:rsid w:val="004226CF"/>
    <w:rsid w:val="00422F0C"/>
    <w:rsid w:val="00424EBB"/>
    <w:rsid w:val="00426DBE"/>
    <w:rsid w:val="00427EE1"/>
    <w:rsid w:val="0043062B"/>
    <w:rsid w:val="00430759"/>
    <w:rsid w:val="00432A47"/>
    <w:rsid w:val="004349AF"/>
    <w:rsid w:val="004361FC"/>
    <w:rsid w:val="00437322"/>
    <w:rsid w:val="0043AAB8"/>
    <w:rsid w:val="004403CF"/>
    <w:rsid w:val="0044100D"/>
    <w:rsid w:val="0044300F"/>
    <w:rsid w:val="004433C7"/>
    <w:rsid w:val="00443956"/>
    <w:rsid w:val="004442B0"/>
    <w:rsid w:val="00445020"/>
    <w:rsid w:val="00446168"/>
    <w:rsid w:val="0044693A"/>
    <w:rsid w:val="00446A45"/>
    <w:rsid w:val="00447BF1"/>
    <w:rsid w:val="00447EFA"/>
    <w:rsid w:val="00451B3D"/>
    <w:rsid w:val="004526BA"/>
    <w:rsid w:val="00452A67"/>
    <w:rsid w:val="004533DE"/>
    <w:rsid w:val="0045447B"/>
    <w:rsid w:val="0045467E"/>
    <w:rsid w:val="00454DE4"/>
    <w:rsid w:val="004553B9"/>
    <w:rsid w:val="004577B9"/>
    <w:rsid w:val="00460EE8"/>
    <w:rsid w:val="00463705"/>
    <w:rsid w:val="004637A7"/>
    <w:rsid w:val="004647E3"/>
    <w:rsid w:val="004676C1"/>
    <w:rsid w:val="0047031C"/>
    <w:rsid w:val="00470950"/>
    <w:rsid w:val="004713C1"/>
    <w:rsid w:val="004722A7"/>
    <w:rsid w:val="00472B49"/>
    <w:rsid w:val="0047328D"/>
    <w:rsid w:val="00473DB6"/>
    <w:rsid w:val="00476B57"/>
    <w:rsid w:val="00476DAA"/>
    <w:rsid w:val="004770FA"/>
    <w:rsid w:val="00477262"/>
    <w:rsid w:val="00477740"/>
    <w:rsid w:val="004817D6"/>
    <w:rsid w:val="004823F9"/>
    <w:rsid w:val="0048298A"/>
    <w:rsid w:val="004839C4"/>
    <w:rsid w:val="0048501D"/>
    <w:rsid w:val="00485468"/>
    <w:rsid w:val="00485612"/>
    <w:rsid w:val="00485821"/>
    <w:rsid w:val="00486CA5"/>
    <w:rsid w:val="00486F05"/>
    <w:rsid w:val="00487C79"/>
    <w:rsid w:val="00487E13"/>
    <w:rsid w:val="00490BD3"/>
    <w:rsid w:val="00490D12"/>
    <w:rsid w:val="0049260F"/>
    <w:rsid w:val="00494FB0"/>
    <w:rsid w:val="004969F8"/>
    <w:rsid w:val="00496BAA"/>
    <w:rsid w:val="004A062E"/>
    <w:rsid w:val="004A1B33"/>
    <w:rsid w:val="004A32DF"/>
    <w:rsid w:val="004A390F"/>
    <w:rsid w:val="004A3C13"/>
    <w:rsid w:val="004A431F"/>
    <w:rsid w:val="004A5895"/>
    <w:rsid w:val="004A6A8C"/>
    <w:rsid w:val="004A7089"/>
    <w:rsid w:val="004A73AA"/>
    <w:rsid w:val="004A745E"/>
    <w:rsid w:val="004B05ED"/>
    <w:rsid w:val="004B1557"/>
    <w:rsid w:val="004B46E9"/>
    <w:rsid w:val="004B55A2"/>
    <w:rsid w:val="004B6D37"/>
    <w:rsid w:val="004B6D94"/>
    <w:rsid w:val="004B6FA9"/>
    <w:rsid w:val="004B750B"/>
    <w:rsid w:val="004B7DF0"/>
    <w:rsid w:val="004B7FD0"/>
    <w:rsid w:val="004C15BE"/>
    <w:rsid w:val="004C454A"/>
    <w:rsid w:val="004C55D5"/>
    <w:rsid w:val="004C5BEC"/>
    <w:rsid w:val="004D0837"/>
    <w:rsid w:val="004D252C"/>
    <w:rsid w:val="004D2F60"/>
    <w:rsid w:val="004D377A"/>
    <w:rsid w:val="004D41C0"/>
    <w:rsid w:val="004D5172"/>
    <w:rsid w:val="004D5B25"/>
    <w:rsid w:val="004D5C3D"/>
    <w:rsid w:val="004D5E79"/>
    <w:rsid w:val="004E1203"/>
    <w:rsid w:val="004E1BE2"/>
    <w:rsid w:val="004E341C"/>
    <w:rsid w:val="004E60E4"/>
    <w:rsid w:val="004E6578"/>
    <w:rsid w:val="004E67EE"/>
    <w:rsid w:val="004F27C5"/>
    <w:rsid w:val="004F474C"/>
    <w:rsid w:val="004F5F9D"/>
    <w:rsid w:val="004F6F56"/>
    <w:rsid w:val="00501D58"/>
    <w:rsid w:val="00504EFA"/>
    <w:rsid w:val="005058FE"/>
    <w:rsid w:val="00505C0B"/>
    <w:rsid w:val="00505FE6"/>
    <w:rsid w:val="00506A2D"/>
    <w:rsid w:val="005102B0"/>
    <w:rsid w:val="00510CCA"/>
    <w:rsid w:val="00510F3C"/>
    <w:rsid w:val="00512EA0"/>
    <w:rsid w:val="00514341"/>
    <w:rsid w:val="00520BDD"/>
    <w:rsid w:val="0052184D"/>
    <w:rsid w:val="005220F4"/>
    <w:rsid w:val="005223F0"/>
    <w:rsid w:val="005229B8"/>
    <w:rsid w:val="00522AC2"/>
    <w:rsid w:val="00524830"/>
    <w:rsid w:val="005258BF"/>
    <w:rsid w:val="0052627A"/>
    <w:rsid w:val="005267A2"/>
    <w:rsid w:val="00530824"/>
    <w:rsid w:val="0053101E"/>
    <w:rsid w:val="0053253F"/>
    <w:rsid w:val="005338F9"/>
    <w:rsid w:val="00534142"/>
    <w:rsid w:val="00534B5D"/>
    <w:rsid w:val="005365A6"/>
    <w:rsid w:val="00540C37"/>
    <w:rsid w:val="0054205F"/>
    <w:rsid w:val="0054264E"/>
    <w:rsid w:val="00542833"/>
    <w:rsid w:val="00542CBA"/>
    <w:rsid w:val="00544453"/>
    <w:rsid w:val="00545704"/>
    <w:rsid w:val="00545D5B"/>
    <w:rsid w:val="005473EA"/>
    <w:rsid w:val="00547FAB"/>
    <w:rsid w:val="0055043E"/>
    <w:rsid w:val="00553BD5"/>
    <w:rsid w:val="005548A8"/>
    <w:rsid w:val="00556B74"/>
    <w:rsid w:val="005602D8"/>
    <w:rsid w:val="00560C7F"/>
    <w:rsid w:val="005638DF"/>
    <w:rsid w:val="00564374"/>
    <w:rsid w:val="00564407"/>
    <w:rsid w:val="00564917"/>
    <w:rsid w:val="00565542"/>
    <w:rsid w:val="005673A1"/>
    <w:rsid w:val="0056742C"/>
    <w:rsid w:val="0056762D"/>
    <w:rsid w:val="00567FB9"/>
    <w:rsid w:val="005710C2"/>
    <w:rsid w:val="005719D8"/>
    <w:rsid w:val="00571B76"/>
    <w:rsid w:val="00572759"/>
    <w:rsid w:val="00577503"/>
    <w:rsid w:val="005778E2"/>
    <w:rsid w:val="00577C05"/>
    <w:rsid w:val="00580D46"/>
    <w:rsid w:val="005819B2"/>
    <w:rsid w:val="00583D15"/>
    <w:rsid w:val="00583F8D"/>
    <w:rsid w:val="00583FCF"/>
    <w:rsid w:val="00584A17"/>
    <w:rsid w:val="005905DC"/>
    <w:rsid w:val="0059068C"/>
    <w:rsid w:val="00591345"/>
    <w:rsid w:val="00592822"/>
    <w:rsid w:val="00594354"/>
    <w:rsid w:val="00594866"/>
    <w:rsid w:val="0059788B"/>
    <w:rsid w:val="005A0108"/>
    <w:rsid w:val="005A012B"/>
    <w:rsid w:val="005A07AA"/>
    <w:rsid w:val="005A21A7"/>
    <w:rsid w:val="005A2FB5"/>
    <w:rsid w:val="005A4DE0"/>
    <w:rsid w:val="005A5227"/>
    <w:rsid w:val="005A5960"/>
    <w:rsid w:val="005A6145"/>
    <w:rsid w:val="005A6227"/>
    <w:rsid w:val="005A65BB"/>
    <w:rsid w:val="005A676B"/>
    <w:rsid w:val="005A6D14"/>
    <w:rsid w:val="005A7942"/>
    <w:rsid w:val="005A7CF6"/>
    <w:rsid w:val="005B085F"/>
    <w:rsid w:val="005B2524"/>
    <w:rsid w:val="005B3C2A"/>
    <w:rsid w:val="005B3F7E"/>
    <w:rsid w:val="005B48B2"/>
    <w:rsid w:val="005B5028"/>
    <w:rsid w:val="005B5940"/>
    <w:rsid w:val="005B5E37"/>
    <w:rsid w:val="005B6B0B"/>
    <w:rsid w:val="005B7863"/>
    <w:rsid w:val="005B7A99"/>
    <w:rsid w:val="005C407B"/>
    <w:rsid w:val="005C4427"/>
    <w:rsid w:val="005C5F42"/>
    <w:rsid w:val="005C72BE"/>
    <w:rsid w:val="005C748B"/>
    <w:rsid w:val="005C7B7F"/>
    <w:rsid w:val="005D0DFF"/>
    <w:rsid w:val="005D33B0"/>
    <w:rsid w:val="005D40A2"/>
    <w:rsid w:val="005D5879"/>
    <w:rsid w:val="005E0E8F"/>
    <w:rsid w:val="005E211F"/>
    <w:rsid w:val="005E4760"/>
    <w:rsid w:val="005E4DFA"/>
    <w:rsid w:val="005E5287"/>
    <w:rsid w:val="005E6AB3"/>
    <w:rsid w:val="005E6CA0"/>
    <w:rsid w:val="005F09FF"/>
    <w:rsid w:val="005F1757"/>
    <w:rsid w:val="005F1D2E"/>
    <w:rsid w:val="005F2737"/>
    <w:rsid w:val="005F476B"/>
    <w:rsid w:val="005F5571"/>
    <w:rsid w:val="005F5D25"/>
    <w:rsid w:val="005F61D9"/>
    <w:rsid w:val="005F7229"/>
    <w:rsid w:val="00604F59"/>
    <w:rsid w:val="00605997"/>
    <w:rsid w:val="00606872"/>
    <w:rsid w:val="00612C58"/>
    <w:rsid w:val="00612D54"/>
    <w:rsid w:val="00614ACF"/>
    <w:rsid w:val="00614D44"/>
    <w:rsid w:val="006154A2"/>
    <w:rsid w:val="006161AD"/>
    <w:rsid w:val="00616F1F"/>
    <w:rsid w:val="006176B3"/>
    <w:rsid w:val="00620DEE"/>
    <w:rsid w:val="0062157C"/>
    <w:rsid w:val="006238D6"/>
    <w:rsid w:val="0062451E"/>
    <w:rsid w:val="0062528F"/>
    <w:rsid w:val="00625E12"/>
    <w:rsid w:val="006273A4"/>
    <w:rsid w:val="0063121B"/>
    <w:rsid w:val="0063133B"/>
    <w:rsid w:val="0063160B"/>
    <w:rsid w:val="00632656"/>
    <w:rsid w:val="00637559"/>
    <w:rsid w:val="00637B58"/>
    <w:rsid w:val="00637DB2"/>
    <w:rsid w:val="00641BBC"/>
    <w:rsid w:val="00642859"/>
    <w:rsid w:val="00643625"/>
    <w:rsid w:val="00643E65"/>
    <w:rsid w:val="00645E51"/>
    <w:rsid w:val="00645FC2"/>
    <w:rsid w:val="00651382"/>
    <w:rsid w:val="0065218B"/>
    <w:rsid w:val="00653777"/>
    <w:rsid w:val="00654D99"/>
    <w:rsid w:val="00654FE3"/>
    <w:rsid w:val="00655365"/>
    <w:rsid w:val="006553A0"/>
    <w:rsid w:val="006567EF"/>
    <w:rsid w:val="00657209"/>
    <w:rsid w:val="006631E2"/>
    <w:rsid w:val="00663708"/>
    <w:rsid w:val="00663A69"/>
    <w:rsid w:val="00663DD8"/>
    <w:rsid w:val="00663DE1"/>
    <w:rsid w:val="00664A67"/>
    <w:rsid w:val="0067082B"/>
    <w:rsid w:val="006737E9"/>
    <w:rsid w:val="00673B40"/>
    <w:rsid w:val="00674325"/>
    <w:rsid w:val="00677276"/>
    <w:rsid w:val="00681961"/>
    <w:rsid w:val="00683521"/>
    <w:rsid w:val="0068385F"/>
    <w:rsid w:val="00683958"/>
    <w:rsid w:val="006859A5"/>
    <w:rsid w:val="006866BC"/>
    <w:rsid w:val="006868A0"/>
    <w:rsid w:val="00687281"/>
    <w:rsid w:val="006906B1"/>
    <w:rsid w:val="006939FE"/>
    <w:rsid w:val="006942C2"/>
    <w:rsid w:val="006953FD"/>
    <w:rsid w:val="00695917"/>
    <w:rsid w:val="00696630"/>
    <w:rsid w:val="00696F9D"/>
    <w:rsid w:val="006A25F5"/>
    <w:rsid w:val="006A5ADE"/>
    <w:rsid w:val="006B07F4"/>
    <w:rsid w:val="006B1563"/>
    <w:rsid w:val="006B1DB2"/>
    <w:rsid w:val="006B2EC3"/>
    <w:rsid w:val="006B3FB6"/>
    <w:rsid w:val="006B710B"/>
    <w:rsid w:val="006B7326"/>
    <w:rsid w:val="006C0811"/>
    <w:rsid w:val="006C0AAE"/>
    <w:rsid w:val="006C0E8D"/>
    <w:rsid w:val="006C0EA4"/>
    <w:rsid w:val="006C0F11"/>
    <w:rsid w:val="006C34B2"/>
    <w:rsid w:val="006C4ECE"/>
    <w:rsid w:val="006C5455"/>
    <w:rsid w:val="006C7387"/>
    <w:rsid w:val="006C783C"/>
    <w:rsid w:val="006D29AF"/>
    <w:rsid w:val="006D4D37"/>
    <w:rsid w:val="006D6856"/>
    <w:rsid w:val="006D7DA8"/>
    <w:rsid w:val="006E2420"/>
    <w:rsid w:val="006E2AF7"/>
    <w:rsid w:val="006E3450"/>
    <w:rsid w:val="006E53E9"/>
    <w:rsid w:val="006E59CD"/>
    <w:rsid w:val="006E5ED6"/>
    <w:rsid w:val="006E68E6"/>
    <w:rsid w:val="006F0026"/>
    <w:rsid w:val="006F20FA"/>
    <w:rsid w:val="006F662F"/>
    <w:rsid w:val="006F7095"/>
    <w:rsid w:val="00700392"/>
    <w:rsid w:val="00700749"/>
    <w:rsid w:val="00702275"/>
    <w:rsid w:val="0070236D"/>
    <w:rsid w:val="007034A3"/>
    <w:rsid w:val="0070372C"/>
    <w:rsid w:val="007040A3"/>
    <w:rsid w:val="00706912"/>
    <w:rsid w:val="00707ED0"/>
    <w:rsid w:val="00710DF2"/>
    <w:rsid w:val="0071305D"/>
    <w:rsid w:val="007139D8"/>
    <w:rsid w:val="00714150"/>
    <w:rsid w:val="00715E1A"/>
    <w:rsid w:val="00715F2C"/>
    <w:rsid w:val="00716498"/>
    <w:rsid w:val="00716D01"/>
    <w:rsid w:val="00716D29"/>
    <w:rsid w:val="007200F0"/>
    <w:rsid w:val="00720BFD"/>
    <w:rsid w:val="0072184E"/>
    <w:rsid w:val="00724C8F"/>
    <w:rsid w:val="00724DBD"/>
    <w:rsid w:val="00725ECD"/>
    <w:rsid w:val="00726742"/>
    <w:rsid w:val="00726A55"/>
    <w:rsid w:val="007272CC"/>
    <w:rsid w:val="00730C6F"/>
    <w:rsid w:val="00732031"/>
    <w:rsid w:val="00732172"/>
    <w:rsid w:val="00732F5C"/>
    <w:rsid w:val="007357C8"/>
    <w:rsid w:val="0073727A"/>
    <w:rsid w:val="00737602"/>
    <w:rsid w:val="007403D9"/>
    <w:rsid w:val="00740DB1"/>
    <w:rsid w:val="00741513"/>
    <w:rsid w:val="00741630"/>
    <w:rsid w:val="00742C54"/>
    <w:rsid w:val="00743B61"/>
    <w:rsid w:val="00745A83"/>
    <w:rsid w:val="00746B23"/>
    <w:rsid w:val="00746B79"/>
    <w:rsid w:val="007479E1"/>
    <w:rsid w:val="00747A58"/>
    <w:rsid w:val="00747E73"/>
    <w:rsid w:val="00751732"/>
    <w:rsid w:val="0075185D"/>
    <w:rsid w:val="00753193"/>
    <w:rsid w:val="00754BC7"/>
    <w:rsid w:val="00754CCF"/>
    <w:rsid w:val="00755A2F"/>
    <w:rsid w:val="00756334"/>
    <w:rsid w:val="007565BB"/>
    <w:rsid w:val="00756842"/>
    <w:rsid w:val="0075725C"/>
    <w:rsid w:val="00757AE0"/>
    <w:rsid w:val="00761A0A"/>
    <w:rsid w:val="00765546"/>
    <w:rsid w:val="00765F23"/>
    <w:rsid w:val="00765FFA"/>
    <w:rsid w:val="007669FB"/>
    <w:rsid w:val="00766E60"/>
    <w:rsid w:val="007704D1"/>
    <w:rsid w:val="0077096E"/>
    <w:rsid w:val="00770CF6"/>
    <w:rsid w:val="00770E83"/>
    <w:rsid w:val="00772350"/>
    <w:rsid w:val="00774BA0"/>
    <w:rsid w:val="00774E3F"/>
    <w:rsid w:val="007750CB"/>
    <w:rsid w:val="00775F5E"/>
    <w:rsid w:val="00776344"/>
    <w:rsid w:val="00776619"/>
    <w:rsid w:val="007771D2"/>
    <w:rsid w:val="00777928"/>
    <w:rsid w:val="007806F1"/>
    <w:rsid w:val="00781B8B"/>
    <w:rsid w:val="0078215B"/>
    <w:rsid w:val="0078463E"/>
    <w:rsid w:val="0078478E"/>
    <w:rsid w:val="0078668D"/>
    <w:rsid w:val="00787873"/>
    <w:rsid w:val="00787CC8"/>
    <w:rsid w:val="007907E2"/>
    <w:rsid w:val="007908D8"/>
    <w:rsid w:val="00791853"/>
    <w:rsid w:val="00791ED0"/>
    <w:rsid w:val="00792E24"/>
    <w:rsid w:val="007931F0"/>
    <w:rsid w:val="00794A06"/>
    <w:rsid w:val="00794C79"/>
    <w:rsid w:val="00794E21"/>
    <w:rsid w:val="007950D5"/>
    <w:rsid w:val="0079539F"/>
    <w:rsid w:val="00795D5C"/>
    <w:rsid w:val="007A1232"/>
    <w:rsid w:val="007A2355"/>
    <w:rsid w:val="007A284F"/>
    <w:rsid w:val="007A2E71"/>
    <w:rsid w:val="007A4601"/>
    <w:rsid w:val="007A55C0"/>
    <w:rsid w:val="007A587D"/>
    <w:rsid w:val="007A7385"/>
    <w:rsid w:val="007B154A"/>
    <w:rsid w:val="007B16F7"/>
    <w:rsid w:val="007B217B"/>
    <w:rsid w:val="007B2684"/>
    <w:rsid w:val="007B48C2"/>
    <w:rsid w:val="007B4B19"/>
    <w:rsid w:val="007B6000"/>
    <w:rsid w:val="007B61D1"/>
    <w:rsid w:val="007B6D56"/>
    <w:rsid w:val="007C0988"/>
    <w:rsid w:val="007C1AD3"/>
    <w:rsid w:val="007C1D81"/>
    <w:rsid w:val="007C2AED"/>
    <w:rsid w:val="007C394E"/>
    <w:rsid w:val="007C40C7"/>
    <w:rsid w:val="007C50F9"/>
    <w:rsid w:val="007C5802"/>
    <w:rsid w:val="007C7549"/>
    <w:rsid w:val="007D0A63"/>
    <w:rsid w:val="007D1F91"/>
    <w:rsid w:val="007D5935"/>
    <w:rsid w:val="007D75C9"/>
    <w:rsid w:val="007E0A82"/>
    <w:rsid w:val="007E13F9"/>
    <w:rsid w:val="007E1735"/>
    <w:rsid w:val="007E3E17"/>
    <w:rsid w:val="007E479B"/>
    <w:rsid w:val="007E6B2E"/>
    <w:rsid w:val="007E6E7E"/>
    <w:rsid w:val="007F0236"/>
    <w:rsid w:val="007F05A4"/>
    <w:rsid w:val="007F3250"/>
    <w:rsid w:val="007F45FB"/>
    <w:rsid w:val="007F4BEC"/>
    <w:rsid w:val="007F59D5"/>
    <w:rsid w:val="007F5FA6"/>
    <w:rsid w:val="007F6B0C"/>
    <w:rsid w:val="00800C4F"/>
    <w:rsid w:val="00801F18"/>
    <w:rsid w:val="00802AEA"/>
    <w:rsid w:val="00803400"/>
    <w:rsid w:val="008041C7"/>
    <w:rsid w:val="00807A89"/>
    <w:rsid w:val="00807EBF"/>
    <w:rsid w:val="00810302"/>
    <w:rsid w:val="00811324"/>
    <w:rsid w:val="00811B7C"/>
    <w:rsid w:val="00813FDC"/>
    <w:rsid w:val="00814589"/>
    <w:rsid w:val="00815D41"/>
    <w:rsid w:val="008169BC"/>
    <w:rsid w:val="00816A2B"/>
    <w:rsid w:val="00816B3D"/>
    <w:rsid w:val="00820038"/>
    <w:rsid w:val="008210E1"/>
    <w:rsid w:val="0082216F"/>
    <w:rsid w:val="00822A86"/>
    <w:rsid w:val="00823846"/>
    <w:rsid w:val="00823E87"/>
    <w:rsid w:val="00824402"/>
    <w:rsid w:val="00824990"/>
    <w:rsid w:val="00825166"/>
    <w:rsid w:val="00825646"/>
    <w:rsid w:val="00826B65"/>
    <w:rsid w:val="00826F9A"/>
    <w:rsid w:val="00827874"/>
    <w:rsid w:val="008311A0"/>
    <w:rsid w:val="0083175A"/>
    <w:rsid w:val="008349FC"/>
    <w:rsid w:val="00834B43"/>
    <w:rsid w:val="00834CD4"/>
    <w:rsid w:val="00836549"/>
    <w:rsid w:val="00836ACC"/>
    <w:rsid w:val="008402BA"/>
    <w:rsid w:val="008402F1"/>
    <w:rsid w:val="00841936"/>
    <w:rsid w:val="00841B46"/>
    <w:rsid w:val="0084288D"/>
    <w:rsid w:val="00843E91"/>
    <w:rsid w:val="008442AD"/>
    <w:rsid w:val="00845224"/>
    <w:rsid w:val="00845949"/>
    <w:rsid w:val="00846F38"/>
    <w:rsid w:val="00846F47"/>
    <w:rsid w:val="008470FA"/>
    <w:rsid w:val="008472D3"/>
    <w:rsid w:val="00847AC3"/>
    <w:rsid w:val="00847CC1"/>
    <w:rsid w:val="0085057C"/>
    <w:rsid w:val="00850ECA"/>
    <w:rsid w:val="00850F3E"/>
    <w:rsid w:val="00850F9A"/>
    <w:rsid w:val="00851D63"/>
    <w:rsid w:val="008560D8"/>
    <w:rsid w:val="00856A59"/>
    <w:rsid w:val="00860109"/>
    <w:rsid w:val="00860764"/>
    <w:rsid w:val="00861999"/>
    <w:rsid w:val="00861F25"/>
    <w:rsid w:val="008626AA"/>
    <w:rsid w:val="0086426B"/>
    <w:rsid w:val="008648FE"/>
    <w:rsid w:val="00864D44"/>
    <w:rsid w:val="00865FCD"/>
    <w:rsid w:val="0086706A"/>
    <w:rsid w:val="00867733"/>
    <w:rsid w:val="00871882"/>
    <w:rsid w:val="00873DED"/>
    <w:rsid w:val="008748F2"/>
    <w:rsid w:val="008757F6"/>
    <w:rsid w:val="0087630B"/>
    <w:rsid w:val="00877057"/>
    <w:rsid w:val="00877E9B"/>
    <w:rsid w:val="00880431"/>
    <w:rsid w:val="00880B63"/>
    <w:rsid w:val="00883606"/>
    <w:rsid w:val="0088392F"/>
    <w:rsid w:val="00884137"/>
    <w:rsid w:val="0088681A"/>
    <w:rsid w:val="00887980"/>
    <w:rsid w:val="00887996"/>
    <w:rsid w:val="00892EB1"/>
    <w:rsid w:val="008932F9"/>
    <w:rsid w:val="00895F3D"/>
    <w:rsid w:val="0089666C"/>
    <w:rsid w:val="008978B0"/>
    <w:rsid w:val="008A0066"/>
    <w:rsid w:val="008A1682"/>
    <w:rsid w:val="008A4697"/>
    <w:rsid w:val="008A59F4"/>
    <w:rsid w:val="008A6EFF"/>
    <w:rsid w:val="008A75CD"/>
    <w:rsid w:val="008B1843"/>
    <w:rsid w:val="008B199A"/>
    <w:rsid w:val="008B3E43"/>
    <w:rsid w:val="008B44A6"/>
    <w:rsid w:val="008B4D6D"/>
    <w:rsid w:val="008B5195"/>
    <w:rsid w:val="008B6A9B"/>
    <w:rsid w:val="008C0B7D"/>
    <w:rsid w:val="008C1818"/>
    <w:rsid w:val="008C3BA8"/>
    <w:rsid w:val="008C4106"/>
    <w:rsid w:val="008C4CE4"/>
    <w:rsid w:val="008C52E2"/>
    <w:rsid w:val="008C66C1"/>
    <w:rsid w:val="008C686A"/>
    <w:rsid w:val="008C736B"/>
    <w:rsid w:val="008C7A2D"/>
    <w:rsid w:val="008D12CA"/>
    <w:rsid w:val="008D12E9"/>
    <w:rsid w:val="008D2102"/>
    <w:rsid w:val="008D3233"/>
    <w:rsid w:val="008D3A92"/>
    <w:rsid w:val="008D3B85"/>
    <w:rsid w:val="008D4F1C"/>
    <w:rsid w:val="008D66FD"/>
    <w:rsid w:val="008E24AB"/>
    <w:rsid w:val="008E313E"/>
    <w:rsid w:val="008E4D89"/>
    <w:rsid w:val="008E5A33"/>
    <w:rsid w:val="008E5B68"/>
    <w:rsid w:val="008E6E23"/>
    <w:rsid w:val="008E7CE8"/>
    <w:rsid w:val="008F157D"/>
    <w:rsid w:val="008F4349"/>
    <w:rsid w:val="008F6AC9"/>
    <w:rsid w:val="00901BAA"/>
    <w:rsid w:val="009042C2"/>
    <w:rsid w:val="009043A8"/>
    <w:rsid w:val="00906498"/>
    <w:rsid w:val="00910858"/>
    <w:rsid w:val="00910F70"/>
    <w:rsid w:val="00911D71"/>
    <w:rsid w:val="009123FB"/>
    <w:rsid w:val="00912999"/>
    <w:rsid w:val="00913F52"/>
    <w:rsid w:val="009142B7"/>
    <w:rsid w:val="009153F9"/>
    <w:rsid w:val="00917EF7"/>
    <w:rsid w:val="00917FB0"/>
    <w:rsid w:val="009181A4"/>
    <w:rsid w:val="009208F6"/>
    <w:rsid w:val="00921042"/>
    <w:rsid w:val="0092131C"/>
    <w:rsid w:val="00921EFA"/>
    <w:rsid w:val="00921FC1"/>
    <w:rsid w:val="0092200B"/>
    <w:rsid w:val="00923050"/>
    <w:rsid w:val="00923B0F"/>
    <w:rsid w:val="00924501"/>
    <w:rsid w:val="00925025"/>
    <w:rsid w:val="009253FA"/>
    <w:rsid w:val="009260D9"/>
    <w:rsid w:val="00926547"/>
    <w:rsid w:val="00926666"/>
    <w:rsid w:val="00926C76"/>
    <w:rsid w:val="00926E84"/>
    <w:rsid w:val="0092735F"/>
    <w:rsid w:val="00927CCD"/>
    <w:rsid w:val="00930A32"/>
    <w:rsid w:val="00930DB3"/>
    <w:rsid w:val="00931C67"/>
    <w:rsid w:val="0093283D"/>
    <w:rsid w:val="0093303E"/>
    <w:rsid w:val="00933043"/>
    <w:rsid w:val="00933730"/>
    <w:rsid w:val="009343CE"/>
    <w:rsid w:val="0093759C"/>
    <w:rsid w:val="0094058F"/>
    <w:rsid w:val="00940A9C"/>
    <w:rsid w:val="00941427"/>
    <w:rsid w:val="0094336E"/>
    <w:rsid w:val="0094421F"/>
    <w:rsid w:val="009446BA"/>
    <w:rsid w:val="00944D48"/>
    <w:rsid w:val="00946289"/>
    <w:rsid w:val="0094777B"/>
    <w:rsid w:val="009500BA"/>
    <w:rsid w:val="0095203D"/>
    <w:rsid w:val="00953465"/>
    <w:rsid w:val="0095354A"/>
    <w:rsid w:val="00953D62"/>
    <w:rsid w:val="00957D7E"/>
    <w:rsid w:val="00960674"/>
    <w:rsid w:val="00960F1B"/>
    <w:rsid w:val="00961D01"/>
    <w:rsid w:val="009621DB"/>
    <w:rsid w:val="00962F8D"/>
    <w:rsid w:val="00965A36"/>
    <w:rsid w:val="0096685B"/>
    <w:rsid w:val="00966E32"/>
    <w:rsid w:val="00966EB6"/>
    <w:rsid w:val="00970351"/>
    <w:rsid w:val="009709C5"/>
    <w:rsid w:val="00970D98"/>
    <w:rsid w:val="00974855"/>
    <w:rsid w:val="009748A4"/>
    <w:rsid w:val="009752F9"/>
    <w:rsid w:val="00976977"/>
    <w:rsid w:val="00977D19"/>
    <w:rsid w:val="00977FFD"/>
    <w:rsid w:val="009830B9"/>
    <w:rsid w:val="00983F85"/>
    <w:rsid w:val="00985DFE"/>
    <w:rsid w:val="00987509"/>
    <w:rsid w:val="00987EA3"/>
    <w:rsid w:val="00990A16"/>
    <w:rsid w:val="00992D25"/>
    <w:rsid w:val="00993D8F"/>
    <w:rsid w:val="00993FA1"/>
    <w:rsid w:val="00994354"/>
    <w:rsid w:val="00994642"/>
    <w:rsid w:val="00995339"/>
    <w:rsid w:val="00995E6C"/>
    <w:rsid w:val="009964DE"/>
    <w:rsid w:val="0099721A"/>
    <w:rsid w:val="00997E06"/>
    <w:rsid w:val="009A0675"/>
    <w:rsid w:val="009A0B77"/>
    <w:rsid w:val="009A11DD"/>
    <w:rsid w:val="009A192F"/>
    <w:rsid w:val="009A22BC"/>
    <w:rsid w:val="009A2AE8"/>
    <w:rsid w:val="009A3E41"/>
    <w:rsid w:val="009A48F6"/>
    <w:rsid w:val="009A5DCF"/>
    <w:rsid w:val="009B0E7E"/>
    <w:rsid w:val="009B237E"/>
    <w:rsid w:val="009B3A19"/>
    <w:rsid w:val="009B3F46"/>
    <w:rsid w:val="009B400D"/>
    <w:rsid w:val="009B4EA5"/>
    <w:rsid w:val="009B5433"/>
    <w:rsid w:val="009B55BE"/>
    <w:rsid w:val="009B6B9E"/>
    <w:rsid w:val="009BF0AC"/>
    <w:rsid w:val="009C113B"/>
    <w:rsid w:val="009C1925"/>
    <w:rsid w:val="009C2C7F"/>
    <w:rsid w:val="009C5655"/>
    <w:rsid w:val="009C5F65"/>
    <w:rsid w:val="009C6FFE"/>
    <w:rsid w:val="009C76D3"/>
    <w:rsid w:val="009D00ED"/>
    <w:rsid w:val="009D0AC0"/>
    <w:rsid w:val="009D22C3"/>
    <w:rsid w:val="009D294A"/>
    <w:rsid w:val="009D2E65"/>
    <w:rsid w:val="009D4B21"/>
    <w:rsid w:val="009D6086"/>
    <w:rsid w:val="009D6900"/>
    <w:rsid w:val="009E13CA"/>
    <w:rsid w:val="009E15A3"/>
    <w:rsid w:val="009E24A9"/>
    <w:rsid w:val="009E4318"/>
    <w:rsid w:val="009E6767"/>
    <w:rsid w:val="009E6C87"/>
    <w:rsid w:val="009F05F3"/>
    <w:rsid w:val="009F061F"/>
    <w:rsid w:val="009F0E8B"/>
    <w:rsid w:val="009F2123"/>
    <w:rsid w:val="009F259B"/>
    <w:rsid w:val="009F2EA7"/>
    <w:rsid w:val="009F3B3B"/>
    <w:rsid w:val="009F4659"/>
    <w:rsid w:val="009F49BF"/>
    <w:rsid w:val="009F5230"/>
    <w:rsid w:val="009F56C6"/>
    <w:rsid w:val="009F5E0D"/>
    <w:rsid w:val="00A019F7"/>
    <w:rsid w:val="00A01EAF"/>
    <w:rsid w:val="00A041CC"/>
    <w:rsid w:val="00A100B1"/>
    <w:rsid w:val="00A10107"/>
    <w:rsid w:val="00A11E21"/>
    <w:rsid w:val="00A14A14"/>
    <w:rsid w:val="00A14DD5"/>
    <w:rsid w:val="00A156F4"/>
    <w:rsid w:val="00A16AEC"/>
    <w:rsid w:val="00A17AE2"/>
    <w:rsid w:val="00A20598"/>
    <w:rsid w:val="00A20610"/>
    <w:rsid w:val="00A21A46"/>
    <w:rsid w:val="00A2284F"/>
    <w:rsid w:val="00A22D77"/>
    <w:rsid w:val="00A276C1"/>
    <w:rsid w:val="00A3015B"/>
    <w:rsid w:val="00A32100"/>
    <w:rsid w:val="00A34498"/>
    <w:rsid w:val="00A344BB"/>
    <w:rsid w:val="00A34C3F"/>
    <w:rsid w:val="00A3679B"/>
    <w:rsid w:val="00A37B06"/>
    <w:rsid w:val="00A37C1A"/>
    <w:rsid w:val="00A4015A"/>
    <w:rsid w:val="00A4266F"/>
    <w:rsid w:val="00A42ECD"/>
    <w:rsid w:val="00A4329E"/>
    <w:rsid w:val="00A438ED"/>
    <w:rsid w:val="00A4449E"/>
    <w:rsid w:val="00A4459A"/>
    <w:rsid w:val="00A447D4"/>
    <w:rsid w:val="00A45240"/>
    <w:rsid w:val="00A45B41"/>
    <w:rsid w:val="00A4785E"/>
    <w:rsid w:val="00A50FCF"/>
    <w:rsid w:val="00A52E81"/>
    <w:rsid w:val="00A5371C"/>
    <w:rsid w:val="00A53957"/>
    <w:rsid w:val="00A55C74"/>
    <w:rsid w:val="00A5731A"/>
    <w:rsid w:val="00A57B7C"/>
    <w:rsid w:val="00A605EA"/>
    <w:rsid w:val="00A6100D"/>
    <w:rsid w:val="00A648D3"/>
    <w:rsid w:val="00A6555A"/>
    <w:rsid w:val="00A65E20"/>
    <w:rsid w:val="00A67036"/>
    <w:rsid w:val="00A6760D"/>
    <w:rsid w:val="00A7056E"/>
    <w:rsid w:val="00A72E71"/>
    <w:rsid w:val="00A737CC"/>
    <w:rsid w:val="00A74EEF"/>
    <w:rsid w:val="00A751CA"/>
    <w:rsid w:val="00A75C09"/>
    <w:rsid w:val="00A766A0"/>
    <w:rsid w:val="00A76919"/>
    <w:rsid w:val="00A769FC"/>
    <w:rsid w:val="00A80B15"/>
    <w:rsid w:val="00A8132C"/>
    <w:rsid w:val="00A8283F"/>
    <w:rsid w:val="00A84E60"/>
    <w:rsid w:val="00A85930"/>
    <w:rsid w:val="00A870C9"/>
    <w:rsid w:val="00A91BB1"/>
    <w:rsid w:val="00A949DE"/>
    <w:rsid w:val="00A94FA5"/>
    <w:rsid w:val="00A96211"/>
    <w:rsid w:val="00A97589"/>
    <w:rsid w:val="00AA1E33"/>
    <w:rsid w:val="00AA3D19"/>
    <w:rsid w:val="00AA4452"/>
    <w:rsid w:val="00AB1D40"/>
    <w:rsid w:val="00AB4DA5"/>
    <w:rsid w:val="00AB5336"/>
    <w:rsid w:val="00AB5A4A"/>
    <w:rsid w:val="00AC01C0"/>
    <w:rsid w:val="00AC09DA"/>
    <w:rsid w:val="00AC1021"/>
    <w:rsid w:val="00AC16DF"/>
    <w:rsid w:val="00AC2557"/>
    <w:rsid w:val="00AC451B"/>
    <w:rsid w:val="00AC5D5C"/>
    <w:rsid w:val="00AC6455"/>
    <w:rsid w:val="00AC73C5"/>
    <w:rsid w:val="00AD0415"/>
    <w:rsid w:val="00AD0916"/>
    <w:rsid w:val="00AD1258"/>
    <w:rsid w:val="00AD4AF2"/>
    <w:rsid w:val="00AD53D8"/>
    <w:rsid w:val="00AD6860"/>
    <w:rsid w:val="00AD74F0"/>
    <w:rsid w:val="00AD7AB1"/>
    <w:rsid w:val="00AE0FC4"/>
    <w:rsid w:val="00AE16B6"/>
    <w:rsid w:val="00AE1E3F"/>
    <w:rsid w:val="00AE33C1"/>
    <w:rsid w:val="00AE569E"/>
    <w:rsid w:val="00AF04A7"/>
    <w:rsid w:val="00AF0AC6"/>
    <w:rsid w:val="00AF257C"/>
    <w:rsid w:val="00AF4929"/>
    <w:rsid w:val="00AF54E8"/>
    <w:rsid w:val="00AF6AB9"/>
    <w:rsid w:val="00B00F32"/>
    <w:rsid w:val="00B03E46"/>
    <w:rsid w:val="00B04D0E"/>
    <w:rsid w:val="00B062CA"/>
    <w:rsid w:val="00B0688A"/>
    <w:rsid w:val="00B07AC7"/>
    <w:rsid w:val="00B11DEB"/>
    <w:rsid w:val="00B12311"/>
    <w:rsid w:val="00B134E5"/>
    <w:rsid w:val="00B143C6"/>
    <w:rsid w:val="00B14972"/>
    <w:rsid w:val="00B15505"/>
    <w:rsid w:val="00B161DD"/>
    <w:rsid w:val="00B166A4"/>
    <w:rsid w:val="00B166CB"/>
    <w:rsid w:val="00B20127"/>
    <w:rsid w:val="00B20C76"/>
    <w:rsid w:val="00B2109E"/>
    <w:rsid w:val="00B214BE"/>
    <w:rsid w:val="00B21BF5"/>
    <w:rsid w:val="00B21E89"/>
    <w:rsid w:val="00B25129"/>
    <w:rsid w:val="00B2705A"/>
    <w:rsid w:val="00B27238"/>
    <w:rsid w:val="00B313C2"/>
    <w:rsid w:val="00B319BD"/>
    <w:rsid w:val="00B31F9B"/>
    <w:rsid w:val="00B33B94"/>
    <w:rsid w:val="00B35B77"/>
    <w:rsid w:val="00B3657F"/>
    <w:rsid w:val="00B374DC"/>
    <w:rsid w:val="00B37C63"/>
    <w:rsid w:val="00B4107F"/>
    <w:rsid w:val="00B4328B"/>
    <w:rsid w:val="00B43E81"/>
    <w:rsid w:val="00B441A5"/>
    <w:rsid w:val="00B45548"/>
    <w:rsid w:val="00B45F09"/>
    <w:rsid w:val="00B46594"/>
    <w:rsid w:val="00B46999"/>
    <w:rsid w:val="00B471B1"/>
    <w:rsid w:val="00B51A76"/>
    <w:rsid w:val="00B51B3F"/>
    <w:rsid w:val="00B52533"/>
    <w:rsid w:val="00B54462"/>
    <w:rsid w:val="00B5523E"/>
    <w:rsid w:val="00B55C73"/>
    <w:rsid w:val="00B55FDA"/>
    <w:rsid w:val="00B56016"/>
    <w:rsid w:val="00B56EDD"/>
    <w:rsid w:val="00B57736"/>
    <w:rsid w:val="00B61476"/>
    <w:rsid w:val="00B6289F"/>
    <w:rsid w:val="00B63A80"/>
    <w:rsid w:val="00B7120C"/>
    <w:rsid w:val="00B7281B"/>
    <w:rsid w:val="00B729DA"/>
    <w:rsid w:val="00B76B91"/>
    <w:rsid w:val="00B8045B"/>
    <w:rsid w:val="00B814FE"/>
    <w:rsid w:val="00B828F4"/>
    <w:rsid w:val="00B82AA4"/>
    <w:rsid w:val="00B832B3"/>
    <w:rsid w:val="00B83533"/>
    <w:rsid w:val="00B83DD0"/>
    <w:rsid w:val="00B847D3"/>
    <w:rsid w:val="00B849C5"/>
    <w:rsid w:val="00B87158"/>
    <w:rsid w:val="00B910BB"/>
    <w:rsid w:val="00B91526"/>
    <w:rsid w:val="00B91C33"/>
    <w:rsid w:val="00B91EC7"/>
    <w:rsid w:val="00B92FE8"/>
    <w:rsid w:val="00B94145"/>
    <w:rsid w:val="00B94178"/>
    <w:rsid w:val="00B945F7"/>
    <w:rsid w:val="00B9471E"/>
    <w:rsid w:val="00B94C71"/>
    <w:rsid w:val="00B9544C"/>
    <w:rsid w:val="00B955A5"/>
    <w:rsid w:val="00B96D36"/>
    <w:rsid w:val="00BA1A74"/>
    <w:rsid w:val="00BA1CAF"/>
    <w:rsid w:val="00BA2D7B"/>
    <w:rsid w:val="00BA3CA4"/>
    <w:rsid w:val="00BA6691"/>
    <w:rsid w:val="00BA690F"/>
    <w:rsid w:val="00BB1BA9"/>
    <w:rsid w:val="00BB376F"/>
    <w:rsid w:val="00BB3F2F"/>
    <w:rsid w:val="00BB52DF"/>
    <w:rsid w:val="00BB61EB"/>
    <w:rsid w:val="00BB6A80"/>
    <w:rsid w:val="00BC02AE"/>
    <w:rsid w:val="00BC1336"/>
    <w:rsid w:val="00BC1363"/>
    <w:rsid w:val="00BC288A"/>
    <w:rsid w:val="00BC2A19"/>
    <w:rsid w:val="00BC501F"/>
    <w:rsid w:val="00BC523C"/>
    <w:rsid w:val="00BC7FFE"/>
    <w:rsid w:val="00BD0168"/>
    <w:rsid w:val="00BD29F2"/>
    <w:rsid w:val="00BD61D4"/>
    <w:rsid w:val="00BD71DA"/>
    <w:rsid w:val="00BD72D0"/>
    <w:rsid w:val="00BE278F"/>
    <w:rsid w:val="00BE42B5"/>
    <w:rsid w:val="00BE46B9"/>
    <w:rsid w:val="00BE6223"/>
    <w:rsid w:val="00BE7246"/>
    <w:rsid w:val="00BE7AF9"/>
    <w:rsid w:val="00BF0ACB"/>
    <w:rsid w:val="00BF0D47"/>
    <w:rsid w:val="00BF24FE"/>
    <w:rsid w:val="00BF3060"/>
    <w:rsid w:val="00BF32A4"/>
    <w:rsid w:val="00BF41DB"/>
    <w:rsid w:val="00BF5067"/>
    <w:rsid w:val="00BF6180"/>
    <w:rsid w:val="00C00258"/>
    <w:rsid w:val="00C01719"/>
    <w:rsid w:val="00C03776"/>
    <w:rsid w:val="00C03CD4"/>
    <w:rsid w:val="00C04578"/>
    <w:rsid w:val="00C049B1"/>
    <w:rsid w:val="00C06088"/>
    <w:rsid w:val="00C06360"/>
    <w:rsid w:val="00C07170"/>
    <w:rsid w:val="00C106F8"/>
    <w:rsid w:val="00C12438"/>
    <w:rsid w:val="00C1255C"/>
    <w:rsid w:val="00C12A20"/>
    <w:rsid w:val="00C12F1C"/>
    <w:rsid w:val="00C12F76"/>
    <w:rsid w:val="00C15272"/>
    <w:rsid w:val="00C20984"/>
    <w:rsid w:val="00C2134E"/>
    <w:rsid w:val="00C21C01"/>
    <w:rsid w:val="00C236EC"/>
    <w:rsid w:val="00C23829"/>
    <w:rsid w:val="00C23F1B"/>
    <w:rsid w:val="00C2477B"/>
    <w:rsid w:val="00C252DB"/>
    <w:rsid w:val="00C27FC1"/>
    <w:rsid w:val="00C2ED71"/>
    <w:rsid w:val="00C30FEF"/>
    <w:rsid w:val="00C311E5"/>
    <w:rsid w:val="00C33518"/>
    <w:rsid w:val="00C3405E"/>
    <w:rsid w:val="00C34C2D"/>
    <w:rsid w:val="00C34F40"/>
    <w:rsid w:val="00C35158"/>
    <w:rsid w:val="00C35665"/>
    <w:rsid w:val="00C35B33"/>
    <w:rsid w:val="00C401D7"/>
    <w:rsid w:val="00C4333E"/>
    <w:rsid w:val="00C44DD7"/>
    <w:rsid w:val="00C457B7"/>
    <w:rsid w:val="00C461ED"/>
    <w:rsid w:val="00C46E8A"/>
    <w:rsid w:val="00C47971"/>
    <w:rsid w:val="00C515C3"/>
    <w:rsid w:val="00C54C85"/>
    <w:rsid w:val="00C550B2"/>
    <w:rsid w:val="00C55BD6"/>
    <w:rsid w:val="00C56EEE"/>
    <w:rsid w:val="00C570F4"/>
    <w:rsid w:val="00C57AD6"/>
    <w:rsid w:val="00C57C63"/>
    <w:rsid w:val="00C6021B"/>
    <w:rsid w:val="00C60D38"/>
    <w:rsid w:val="00C610C9"/>
    <w:rsid w:val="00C61807"/>
    <w:rsid w:val="00C62DC0"/>
    <w:rsid w:val="00C641EB"/>
    <w:rsid w:val="00C646A4"/>
    <w:rsid w:val="00C65740"/>
    <w:rsid w:val="00C667F2"/>
    <w:rsid w:val="00C66BB6"/>
    <w:rsid w:val="00C70CE6"/>
    <w:rsid w:val="00C7135B"/>
    <w:rsid w:val="00C7140A"/>
    <w:rsid w:val="00C717AE"/>
    <w:rsid w:val="00C73BE0"/>
    <w:rsid w:val="00C73E2E"/>
    <w:rsid w:val="00C749EA"/>
    <w:rsid w:val="00C76CB4"/>
    <w:rsid w:val="00C76EAE"/>
    <w:rsid w:val="00C76EF4"/>
    <w:rsid w:val="00C7785E"/>
    <w:rsid w:val="00C77907"/>
    <w:rsid w:val="00C77FAD"/>
    <w:rsid w:val="00C8058D"/>
    <w:rsid w:val="00C81199"/>
    <w:rsid w:val="00C826A9"/>
    <w:rsid w:val="00C826BC"/>
    <w:rsid w:val="00C837D2"/>
    <w:rsid w:val="00C84C86"/>
    <w:rsid w:val="00C850CE"/>
    <w:rsid w:val="00C86767"/>
    <w:rsid w:val="00C86DE8"/>
    <w:rsid w:val="00C878CC"/>
    <w:rsid w:val="00C915C8"/>
    <w:rsid w:val="00C92DAB"/>
    <w:rsid w:val="00C93549"/>
    <w:rsid w:val="00C94225"/>
    <w:rsid w:val="00C95979"/>
    <w:rsid w:val="00C95FD2"/>
    <w:rsid w:val="00CA1535"/>
    <w:rsid w:val="00CA1C1C"/>
    <w:rsid w:val="00CA2BBC"/>
    <w:rsid w:val="00CA4546"/>
    <w:rsid w:val="00CA4E76"/>
    <w:rsid w:val="00CA5760"/>
    <w:rsid w:val="00CA6BAC"/>
    <w:rsid w:val="00CA6C6B"/>
    <w:rsid w:val="00CB0B02"/>
    <w:rsid w:val="00CB0F58"/>
    <w:rsid w:val="00CB159C"/>
    <w:rsid w:val="00CB299A"/>
    <w:rsid w:val="00CB3003"/>
    <w:rsid w:val="00CB3F8E"/>
    <w:rsid w:val="00CB45B2"/>
    <w:rsid w:val="00CB51A8"/>
    <w:rsid w:val="00CB67A5"/>
    <w:rsid w:val="00CB6E76"/>
    <w:rsid w:val="00CB6FE4"/>
    <w:rsid w:val="00CC07B8"/>
    <w:rsid w:val="00CC1A19"/>
    <w:rsid w:val="00CC1F27"/>
    <w:rsid w:val="00CC41AF"/>
    <w:rsid w:val="00CC51FE"/>
    <w:rsid w:val="00CC73DD"/>
    <w:rsid w:val="00CD2770"/>
    <w:rsid w:val="00CD3DD3"/>
    <w:rsid w:val="00CD4C05"/>
    <w:rsid w:val="00CD6395"/>
    <w:rsid w:val="00CD770B"/>
    <w:rsid w:val="00CE0856"/>
    <w:rsid w:val="00CE25F9"/>
    <w:rsid w:val="00CE4103"/>
    <w:rsid w:val="00CE6181"/>
    <w:rsid w:val="00CE7D1B"/>
    <w:rsid w:val="00CF0093"/>
    <w:rsid w:val="00CF1EF9"/>
    <w:rsid w:val="00CF1F2D"/>
    <w:rsid w:val="00CF2845"/>
    <w:rsid w:val="00CF2FDA"/>
    <w:rsid w:val="00CF3153"/>
    <w:rsid w:val="00CF3436"/>
    <w:rsid w:val="00CF3501"/>
    <w:rsid w:val="00CF459C"/>
    <w:rsid w:val="00CF4B8C"/>
    <w:rsid w:val="00CF4F6F"/>
    <w:rsid w:val="00CF5255"/>
    <w:rsid w:val="00CF6C3F"/>
    <w:rsid w:val="00CF73A9"/>
    <w:rsid w:val="00CF7A7A"/>
    <w:rsid w:val="00D014BF"/>
    <w:rsid w:val="00D01655"/>
    <w:rsid w:val="00D01D47"/>
    <w:rsid w:val="00D021F6"/>
    <w:rsid w:val="00D027F5"/>
    <w:rsid w:val="00D03284"/>
    <w:rsid w:val="00D03F34"/>
    <w:rsid w:val="00D054F8"/>
    <w:rsid w:val="00D056CB"/>
    <w:rsid w:val="00D05F78"/>
    <w:rsid w:val="00D06C4C"/>
    <w:rsid w:val="00D0791F"/>
    <w:rsid w:val="00D1011C"/>
    <w:rsid w:val="00D11814"/>
    <w:rsid w:val="00D13226"/>
    <w:rsid w:val="00D14F5E"/>
    <w:rsid w:val="00D228B4"/>
    <w:rsid w:val="00D23269"/>
    <w:rsid w:val="00D2466F"/>
    <w:rsid w:val="00D2471E"/>
    <w:rsid w:val="00D24E7A"/>
    <w:rsid w:val="00D24F94"/>
    <w:rsid w:val="00D261F5"/>
    <w:rsid w:val="00D306B6"/>
    <w:rsid w:val="00D30C0C"/>
    <w:rsid w:val="00D318EC"/>
    <w:rsid w:val="00D32DB5"/>
    <w:rsid w:val="00D32E69"/>
    <w:rsid w:val="00D33A0F"/>
    <w:rsid w:val="00D3436E"/>
    <w:rsid w:val="00D346EE"/>
    <w:rsid w:val="00D354F7"/>
    <w:rsid w:val="00D355E0"/>
    <w:rsid w:val="00D36A31"/>
    <w:rsid w:val="00D36E2B"/>
    <w:rsid w:val="00D41194"/>
    <w:rsid w:val="00D427A0"/>
    <w:rsid w:val="00D4291D"/>
    <w:rsid w:val="00D43A3C"/>
    <w:rsid w:val="00D4478D"/>
    <w:rsid w:val="00D44EF0"/>
    <w:rsid w:val="00D460A9"/>
    <w:rsid w:val="00D46170"/>
    <w:rsid w:val="00D50976"/>
    <w:rsid w:val="00D513C3"/>
    <w:rsid w:val="00D51B0E"/>
    <w:rsid w:val="00D52721"/>
    <w:rsid w:val="00D52C88"/>
    <w:rsid w:val="00D54234"/>
    <w:rsid w:val="00D54874"/>
    <w:rsid w:val="00D549A3"/>
    <w:rsid w:val="00D54B45"/>
    <w:rsid w:val="00D54C32"/>
    <w:rsid w:val="00D5672B"/>
    <w:rsid w:val="00D57075"/>
    <w:rsid w:val="00D609A2"/>
    <w:rsid w:val="00D615DA"/>
    <w:rsid w:val="00D61AB0"/>
    <w:rsid w:val="00D61AFB"/>
    <w:rsid w:val="00D62250"/>
    <w:rsid w:val="00D6444B"/>
    <w:rsid w:val="00D7056F"/>
    <w:rsid w:val="00D70DF3"/>
    <w:rsid w:val="00D70FD8"/>
    <w:rsid w:val="00D7408E"/>
    <w:rsid w:val="00D76ECE"/>
    <w:rsid w:val="00D76F14"/>
    <w:rsid w:val="00D81591"/>
    <w:rsid w:val="00D81ECE"/>
    <w:rsid w:val="00D81FC4"/>
    <w:rsid w:val="00D851D6"/>
    <w:rsid w:val="00D87591"/>
    <w:rsid w:val="00D87695"/>
    <w:rsid w:val="00D90BB8"/>
    <w:rsid w:val="00D90D4C"/>
    <w:rsid w:val="00D929BF"/>
    <w:rsid w:val="00D92A94"/>
    <w:rsid w:val="00D95469"/>
    <w:rsid w:val="00D95C70"/>
    <w:rsid w:val="00DA2E51"/>
    <w:rsid w:val="00DA3FAB"/>
    <w:rsid w:val="00DA49FB"/>
    <w:rsid w:val="00DA6000"/>
    <w:rsid w:val="00DA79F5"/>
    <w:rsid w:val="00DB20F4"/>
    <w:rsid w:val="00DB25AD"/>
    <w:rsid w:val="00DB33BF"/>
    <w:rsid w:val="00DB3B97"/>
    <w:rsid w:val="00DB44D5"/>
    <w:rsid w:val="00DB78BC"/>
    <w:rsid w:val="00DC009F"/>
    <w:rsid w:val="00DC0A4B"/>
    <w:rsid w:val="00DC2CE0"/>
    <w:rsid w:val="00DC5025"/>
    <w:rsid w:val="00DC58F0"/>
    <w:rsid w:val="00DC66EF"/>
    <w:rsid w:val="00DC776B"/>
    <w:rsid w:val="00DD044B"/>
    <w:rsid w:val="00DD261A"/>
    <w:rsid w:val="00DD2D26"/>
    <w:rsid w:val="00DD561C"/>
    <w:rsid w:val="00DD6ED5"/>
    <w:rsid w:val="00DE0560"/>
    <w:rsid w:val="00DE188F"/>
    <w:rsid w:val="00DE1A14"/>
    <w:rsid w:val="00DE253A"/>
    <w:rsid w:val="00DE3337"/>
    <w:rsid w:val="00DE43A8"/>
    <w:rsid w:val="00DE4F58"/>
    <w:rsid w:val="00DE6963"/>
    <w:rsid w:val="00DE74BD"/>
    <w:rsid w:val="00DE7AB4"/>
    <w:rsid w:val="00DE7D0F"/>
    <w:rsid w:val="00DE7DD9"/>
    <w:rsid w:val="00DF13CE"/>
    <w:rsid w:val="00DF16FE"/>
    <w:rsid w:val="00DF2244"/>
    <w:rsid w:val="00DF326A"/>
    <w:rsid w:val="00DF4BB7"/>
    <w:rsid w:val="00DF50DF"/>
    <w:rsid w:val="00DF54D3"/>
    <w:rsid w:val="00DF6CBA"/>
    <w:rsid w:val="00DF7B50"/>
    <w:rsid w:val="00E00B33"/>
    <w:rsid w:val="00E01D60"/>
    <w:rsid w:val="00E023A1"/>
    <w:rsid w:val="00E02E4B"/>
    <w:rsid w:val="00E03305"/>
    <w:rsid w:val="00E03447"/>
    <w:rsid w:val="00E034F1"/>
    <w:rsid w:val="00E03D7F"/>
    <w:rsid w:val="00E04DF7"/>
    <w:rsid w:val="00E06C26"/>
    <w:rsid w:val="00E071A9"/>
    <w:rsid w:val="00E07364"/>
    <w:rsid w:val="00E105EA"/>
    <w:rsid w:val="00E10706"/>
    <w:rsid w:val="00E11ACC"/>
    <w:rsid w:val="00E11F38"/>
    <w:rsid w:val="00E12845"/>
    <w:rsid w:val="00E12AD8"/>
    <w:rsid w:val="00E12E1A"/>
    <w:rsid w:val="00E1306B"/>
    <w:rsid w:val="00E13878"/>
    <w:rsid w:val="00E13F3F"/>
    <w:rsid w:val="00E14E4B"/>
    <w:rsid w:val="00E154F9"/>
    <w:rsid w:val="00E17373"/>
    <w:rsid w:val="00E21656"/>
    <w:rsid w:val="00E2245E"/>
    <w:rsid w:val="00E234BF"/>
    <w:rsid w:val="00E2379E"/>
    <w:rsid w:val="00E23C9D"/>
    <w:rsid w:val="00E24DD3"/>
    <w:rsid w:val="00E25B6E"/>
    <w:rsid w:val="00E279BE"/>
    <w:rsid w:val="00E30185"/>
    <w:rsid w:val="00E30D54"/>
    <w:rsid w:val="00E32DDB"/>
    <w:rsid w:val="00E335AA"/>
    <w:rsid w:val="00E33E87"/>
    <w:rsid w:val="00E36616"/>
    <w:rsid w:val="00E37260"/>
    <w:rsid w:val="00E4203B"/>
    <w:rsid w:val="00E4266F"/>
    <w:rsid w:val="00E43F00"/>
    <w:rsid w:val="00E4462F"/>
    <w:rsid w:val="00E4605E"/>
    <w:rsid w:val="00E46634"/>
    <w:rsid w:val="00E50A5F"/>
    <w:rsid w:val="00E519B5"/>
    <w:rsid w:val="00E53287"/>
    <w:rsid w:val="00E54201"/>
    <w:rsid w:val="00E55325"/>
    <w:rsid w:val="00E553B8"/>
    <w:rsid w:val="00E56295"/>
    <w:rsid w:val="00E6141E"/>
    <w:rsid w:val="00E6310A"/>
    <w:rsid w:val="00E646CA"/>
    <w:rsid w:val="00E6501B"/>
    <w:rsid w:val="00E66F44"/>
    <w:rsid w:val="00E67067"/>
    <w:rsid w:val="00E73B0B"/>
    <w:rsid w:val="00E73D02"/>
    <w:rsid w:val="00E755BF"/>
    <w:rsid w:val="00E75D0F"/>
    <w:rsid w:val="00E76C50"/>
    <w:rsid w:val="00E8068B"/>
    <w:rsid w:val="00E80977"/>
    <w:rsid w:val="00E81045"/>
    <w:rsid w:val="00E81CD4"/>
    <w:rsid w:val="00E81E59"/>
    <w:rsid w:val="00E8344F"/>
    <w:rsid w:val="00E83E9C"/>
    <w:rsid w:val="00E84460"/>
    <w:rsid w:val="00E844C9"/>
    <w:rsid w:val="00E84EB3"/>
    <w:rsid w:val="00E857F7"/>
    <w:rsid w:val="00E86A2E"/>
    <w:rsid w:val="00E9079E"/>
    <w:rsid w:val="00E90DA3"/>
    <w:rsid w:val="00E92DE9"/>
    <w:rsid w:val="00E937FF"/>
    <w:rsid w:val="00E94205"/>
    <w:rsid w:val="00E94A44"/>
    <w:rsid w:val="00EA2892"/>
    <w:rsid w:val="00EA44B6"/>
    <w:rsid w:val="00EA4E88"/>
    <w:rsid w:val="00EA52CB"/>
    <w:rsid w:val="00EA6276"/>
    <w:rsid w:val="00EA7AD3"/>
    <w:rsid w:val="00EB0306"/>
    <w:rsid w:val="00EB05AA"/>
    <w:rsid w:val="00EB2321"/>
    <w:rsid w:val="00EB5179"/>
    <w:rsid w:val="00EB60A8"/>
    <w:rsid w:val="00EC03F0"/>
    <w:rsid w:val="00EC0FB7"/>
    <w:rsid w:val="00EC132D"/>
    <w:rsid w:val="00EC35F0"/>
    <w:rsid w:val="00EC441D"/>
    <w:rsid w:val="00EC4F26"/>
    <w:rsid w:val="00EC4FA8"/>
    <w:rsid w:val="00EC7CEC"/>
    <w:rsid w:val="00ECFA17"/>
    <w:rsid w:val="00ED01B2"/>
    <w:rsid w:val="00ED23E0"/>
    <w:rsid w:val="00ED2C40"/>
    <w:rsid w:val="00ED6BF9"/>
    <w:rsid w:val="00ED758A"/>
    <w:rsid w:val="00ED799D"/>
    <w:rsid w:val="00EE1A00"/>
    <w:rsid w:val="00EE2E18"/>
    <w:rsid w:val="00EE3FBD"/>
    <w:rsid w:val="00EE49AF"/>
    <w:rsid w:val="00EE4BD9"/>
    <w:rsid w:val="00EE63D7"/>
    <w:rsid w:val="00EE7A08"/>
    <w:rsid w:val="00EF2ADC"/>
    <w:rsid w:val="00EF632B"/>
    <w:rsid w:val="00F0055A"/>
    <w:rsid w:val="00F0068C"/>
    <w:rsid w:val="00F00751"/>
    <w:rsid w:val="00F00B6D"/>
    <w:rsid w:val="00F0166A"/>
    <w:rsid w:val="00F02354"/>
    <w:rsid w:val="00F025E2"/>
    <w:rsid w:val="00F02D96"/>
    <w:rsid w:val="00F034AE"/>
    <w:rsid w:val="00F03D36"/>
    <w:rsid w:val="00F0532B"/>
    <w:rsid w:val="00F07464"/>
    <w:rsid w:val="00F07D4D"/>
    <w:rsid w:val="00F0E785"/>
    <w:rsid w:val="00F10527"/>
    <w:rsid w:val="00F10A7D"/>
    <w:rsid w:val="00F11745"/>
    <w:rsid w:val="00F13005"/>
    <w:rsid w:val="00F132A4"/>
    <w:rsid w:val="00F14DB7"/>
    <w:rsid w:val="00F15B87"/>
    <w:rsid w:val="00F16DDB"/>
    <w:rsid w:val="00F174F4"/>
    <w:rsid w:val="00F205B5"/>
    <w:rsid w:val="00F24E71"/>
    <w:rsid w:val="00F258D0"/>
    <w:rsid w:val="00F264A6"/>
    <w:rsid w:val="00F26A6C"/>
    <w:rsid w:val="00F27265"/>
    <w:rsid w:val="00F32EE5"/>
    <w:rsid w:val="00F351A6"/>
    <w:rsid w:val="00F3570D"/>
    <w:rsid w:val="00F35A87"/>
    <w:rsid w:val="00F35AEF"/>
    <w:rsid w:val="00F35C3E"/>
    <w:rsid w:val="00F36070"/>
    <w:rsid w:val="00F3E32B"/>
    <w:rsid w:val="00F40759"/>
    <w:rsid w:val="00F409D1"/>
    <w:rsid w:val="00F40B7E"/>
    <w:rsid w:val="00F435B3"/>
    <w:rsid w:val="00F43DA7"/>
    <w:rsid w:val="00F44B6E"/>
    <w:rsid w:val="00F51103"/>
    <w:rsid w:val="00F51504"/>
    <w:rsid w:val="00F52E48"/>
    <w:rsid w:val="00F55150"/>
    <w:rsid w:val="00F55477"/>
    <w:rsid w:val="00F55693"/>
    <w:rsid w:val="00F56240"/>
    <w:rsid w:val="00F57FEC"/>
    <w:rsid w:val="00F616F8"/>
    <w:rsid w:val="00F64E40"/>
    <w:rsid w:val="00F65212"/>
    <w:rsid w:val="00F66095"/>
    <w:rsid w:val="00F70040"/>
    <w:rsid w:val="00F705CC"/>
    <w:rsid w:val="00F7109E"/>
    <w:rsid w:val="00F72747"/>
    <w:rsid w:val="00F72DF5"/>
    <w:rsid w:val="00F73327"/>
    <w:rsid w:val="00F73F29"/>
    <w:rsid w:val="00F74115"/>
    <w:rsid w:val="00F75DFE"/>
    <w:rsid w:val="00F76264"/>
    <w:rsid w:val="00F76C44"/>
    <w:rsid w:val="00F77162"/>
    <w:rsid w:val="00F77185"/>
    <w:rsid w:val="00F77303"/>
    <w:rsid w:val="00F811A3"/>
    <w:rsid w:val="00F81FCB"/>
    <w:rsid w:val="00F822BC"/>
    <w:rsid w:val="00F8319C"/>
    <w:rsid w:val="00F86B86"/>
    <w:rsid w:val="00F911C5"/>
    <w:rsid w:val="00F92464"/>
    <w:rsid w:val="00F94273"/>
    <w:rsid w:val="00F94F4C"/>
    <w:rsid w:val="00F96573"/>
    <w:rsid w:val="00F9679D"/>
    <w:rsid w:val="00F968F4"/>
    <w:rsid w:val="00F96C47"/>
    <w:rsid w:val="00FA0FA8"/>
    <w:rsid w:val="00FA2E94"/>
    <w:rsid w:val="00FA467D"/>
    <w:rsid w:val="00FA4CE7"/>
    <w:rsid w:val="00FA4FA6"/>
    <w:rsid w:val="00FA68F0"/>
    <w:rsid w:val="00FA7023"/>
    <w:rsid w:val="00FA7550"/>
    <w:rsid w:val="00FA7660"/>
    <w:rsid w:val="00FAE671"/>
    <w:rsid w:val="00FB0A80"/>
    <w:rsid w:val="00FB3C0E"/>
    <w:rsid w:val="00FB6D2C"/>
    <w:rsid w:val="00FC1F71"/>
    <w:rsid w:val="00FC2E2D"/>
    <w:rsid w:val="00FC3120"/>
    <w:rsid w:val="00FC3584"/>
    <w:rsid w:val="00FC3921"/>
    <w:rsid w:val="00FC7611"/>
    <w:rsid w:val="00FC7D57"/>
    <w:rsid w:val="00FD0858"/>
    <w:rsid w:val="00FD0A43"/>
    <w:rsid w:val="00FD0DF4"/>
    <w:rsid w:val="00FD12E0"/>
    <w:rsid w:val="00FD1575"/>
    <w:rsid w:val="00FD28E3"/>
    <w:rsid w:val="00FD39D9"/>
    <w:rsid w:val="00FD4D66"/>
    <w:rsid w:val="00FE1E7B"/>
    <w:rsid w:val="00FE3C9B"/>
    <w:rsid w:val="00FE59F6"/>
    <w:rsid w:val="00FE7A3C"/>
    <w:rsid w:val="00FF04B3"/>
    <w:rsid w:val="00FF1015"/>
    <w:rsid w:val="00FF141B"/>
    <w:rsid w:val="00FF29B5"/>
    <w:rsid w:val="00FF3106"/>
    <w:rsid w:val="00FF314F"/>
    <w:rsid w:val="00FF35C7"/>
    <w:rsid w:val="00FF5C35"/>
    <w:rsid w:val="00FF5D19"/>
    <w:rsid w:val="00FF75C6"/>
    <w:rsid w:val="00FF7CBB"/>
    <w:rsid w:val="010945AF"/>
    <w:rsid w:val="0109D751"/>
    <w:rsid w:val="010C2CE9"/>
    <w:rsid w:val="010F0122"/>
    <w:rsid w:val="011E9626"/>
    <w:rsid w:val="01209608"/>
    <w:rsid w:val="01416F48"/>
    <w:rsid w:val="014FCFC5"/>
    <w:rsid w:val="017EFB86"/>
    <w:rsid w:val="017EFFAA"/>
    <w:rsid w:val="01838265"/>
    <w:rsid w:val="0186C854"/>
    <w:rsid w:val="018AE92A"/>
    <w:rsid w:val="019D8FDD"/>
    <w:rsid w:val="01A3E1A3"/>
    <w:rsid w:val="01A6054C"/>
    <w:rsid w:val="01AB2C4E"/>
    <w:rsid w:val="01B72A54"/>
    <w:rsid w:val="01B7327D"/>
    <w:rsid w:val="01C308DF"/>
    <w:rsid w:val="01C695B9"/>
    <w:rsid w:val="01C96A5A"/>
    <w:rsid w:val="01CB5EF0"/>
    <w:rsid w:val="01D410AE"/>
    <w:rsid w:val="01D46A00"/>
    <w:rsid w:val="01DAD0B5"/>
    <w:rsid w:val="01E5F42C"/>
    <w:rsid w:val="0200DEDB"/>
    <w:rsid w:val="020C34E3"/>
    <w:rsid w:val="025DA79B"/>
    <w:rsid w:val="0269B611"/>
    <w:rsid w:val="02846A5E"/>
    <w:rsid w:val="02873072"/>
    <w:rsid w:val="029149EF"/>
    <w:rsid w:val="029C8BBC"/>
    <w:rsid w:val="02B3DB4C"/>
    <w:rsid w:val="02B56350"/>
    <w:rsid w:val="02B65BF1"/>
    <w:rsid w:val="02B661CD"/>
    <w:rsid w:val="02CABDD7"/>
    <w:rsid w:val="02DBF7A8"/>
    <w:rsid w:val="02EE4682"/>
    <w:rsid w:val="02F15AC5"/>
    <w:rsid w:val="02F416E7"/>
    <w:rsid w:val="02F6940F"/>
    <w:rsid w:val="030F2401"/>
    <w:rsid w:val="03182AA6"/>
    <w:rsid w:val="032C851C"/>
    <w:rsid w:val="032D343D"/>
    <w:rsid w:val="032D9B2C"/>
    <w:rsid w:val="03323A43"/>
    <w:rsid w:val="033566CA"/>
    <w:rsid w:val="0340CEF6"/>
    <w:rsid w:val="0345AF3A"/>
    <w:rsid w:val="034D6A42"/>
    <w:rsid w:val="036C0868"/>
    <w:rsid w:val="036E095C"/>
    <w:rsid w:val="037E7137"/>
    <w:rsid w:val="038C13A2"/>
    <w:rsid w:val="03ABD1D1"/>
    <w:rsid w:val="03BD5EEE"/>
    <w:rsid w:val="03C46169"/>
    <w:rsid w:val="03C8A738"/>
    <w:rsid w:val="03EC62A8"/>
    <w:rsid w:val="03FEFC9E"/>
    <w:rsid w:val="041B26BE"/>
    <w:rsid w:val="0427296C"/>
    <w:rsid w:val="043E2727"/>
    <w:rsid w:val="04524D3D"/>
    <w:rsid w:val="0466303E"/>
    <w:rsid w:val="046E7C6A"/>
    <w:rsid w:val="04B5FE1D"/>
    <w:rsid w:val="04BC2493"/>
    <w:rsid w:val="04C60411"/>
    <w:rsid w:val="04D4806D"/>
    <w:rsid w:val="04DBCAFA"/>
    <w:rsid w:val="04ECB714"/>
    <w:rsid w:val="04ECC050"/>
    <w:rsid w:val="04F09C2F"/>
    <w:rsid w:val="04FD8B5B"/>
    <w:rsid w:val="0509B37B"/>
    <w:rsid w:val="051ECCAF"/>
    <w:rsid w:val="052A80EC"/>
    <w:rsid w:val="052D7693"/>
    <w:rsid w:val="0532CBC6"/>
    <w:rsid w:val="053A5200"/>
    <w:rsid w:val="053D83C1"/>
    <w:rsid w:val="0560B94F"/>
    <w:rsid w:val="056BC86F"/>
    <w:rsid w:val="05789C6F"/>
    <w:rsid w:val="05847C10"/>
    <w:rsid w:val="05A0D7D9"/>
    <w:rsid w:val="05A94B1E"/>
    <w:rsid w:val="05BCC74E"/>
    <w:rsid w:val="05BCD740"/>
    <w:rsid w:val="05C78451"/>
    <w:rsid w:val="05D6E07F"/>
    <w:rsid w:val="05EC6CB6"/>
    <w:rsid w:val="060C57AA"/>
    <w:rsid w:val="061A3D6C"/>
    <w:rsid w:val="061D4D01"/>
    <w:rsid w:val="0629EA70"/>
    <w:rsid w:val="065F2E35"/>
    <w:rsid w:val="0667CF09"/>
    <w:rsid w:val="067B106E"/>
    <w:rsid w:val="0687CB67"/>
    <w:rsid w:val="06AC5D3C"/>
    <w:rsid w:val="06B8EDDB"/>
    <w:rsid w:val="06BDB3D2"/>
    <w:rsid w:val="06C0D3D4"/>
    <w:rsid w:val="06CD6117"/>
    <w:rsid w:val="06DDB6C3"/>
    <w:rsid w:val="06E70C61"/>
    <w:rsid w:val="06F6442D"/>
    <w:rsid w:val="070103B4"/>
    <w:rsid w:val="07107195"/>
    <w:rsid w:val="071A307E"/>
    <w:rsid w:val="071F485A"/>
    <w:rsid w:val="07202DE1"/>
    <w:rsid w:val="0733C4AA"/>
    <w:rsid w:val="07398DF0"/>
    <w:rsid w:val="0748B29D"/>
    <w:rsid w:val="076CCC6B"/>
    <w:rsid w:val="076FD40C"/>
    <w:rsid w:val="07742194"/>
    <w:rsid w:val="07748342"/>
    <w:rsid w:val="077ACD7A"/>
    <w:rsid w:val="0788703F"/>
    <w:rsid w:val="078D9A88"/>
    <w:rsid w:val="078F2CB3"/>
    <w:rsid w:val="079D1FA9"/>
    <w:rsid w:val="079F2328"/>
    <w:rsid w:val="07BB6A39"/>
    <w:rsid w:val="07C0B7B2"/>
    <w:rsid w:val="07D26B72"/>
    <w:rsid w:val="07D2EDCB"/>
    <w:rsid w:val="07D54491"/>
    <w:rsid w:val="07D68666"/>
    <w:rsid w:val="07EDB2C5"/>
    <w:rsid w:val="07EE4A68"/>
    <w:rsid w:val="07F47FE3"/>
    <w:rsid w:val="080BDA62"/>
    <w:rsid w:val="080CEEF7"/>
    <w:rsid w:val="080E821E"/>
    <w:rsid w:val="08291FFD"/>
    <w:rsid w:val="082FE998"/>
    <w:rsid w:val="08461FE1"/>
    <w:rsid w:val="085451C5"/>
    <w:rsid w:val="08603AF1"/>
    <w:rsid w:val="08652932"/>
    <w:rsid w:val="08787543"/>
    <w:rsid w:val="087C9963"/>
    <w:rsid w:val="0893E62D"/>
    <w:rsid w:val="089C2742"/>
    <w:rsid w:val="08C91D53"/>
    <w:rsid w:val="08CC0D0D"/>
    <w:rsid w:val="08CD1300"/>
    <w:rsid w:val="08D0391A"/>
    <w:rsid w:val="08D0C531"/>
    <w:rsid w:val="08F7FC38"/>
    <w:rsid w:val="08FA3C8F"/>
    <w:rsid w:val="08FC47CF"/>
    <w:rsid w:val="09122A44"/>
    <w:rsid w:val="0934113C"/>
    <w:rsid w:val="093AB8EE"/>
    <w:rsid w:val="094DBF38"/>
    <w:rsid w:val="09738997"/>
    <w:rsid w:val="09788484"/>
    <w:rsid w:val="097C352A"/>
    <w:rsid w:val="09830C93"/>
    <w:rsid w:val="0984059F"/>
    <w:rsid w:val="09A9E2E1"/>
    <w:rsid w:val="09ABAD30"/>
    <w:rsid w:val="09B58C96"/>
    <w:rsid w:val="09C539FB"/>
    <w:rsid w:val="09C9EC71"/>
    <w:rsid w:val="09CFB7D6"/>
    <w:rsid w:val="09D70423"/>
    <w:rsid w:val="09EE2C0B"/>
    <w:rsid w:val="09F29B88"/>
    <w:rsid w:val="09F3AE6B"/>
    <w:rsid w:val="09F6FCC3"/>
    <w:rsid w:val="09F85981"/>
    <w:rsid w:val="09FB6DDE"/>
    <w:rsid w:val="09FE343A"/>
    <w:rsid w:val="0A0AB964"/>
    <w:rsid w:val="0A25B222"/>
    <w:rsid w:val="0A54E4AE"/>
    <w:rsid w:val="0A6A753A"/>
    <w:rsid w:val="0A8FECD4"/>
    <w:rsid w:val="0AA8B55D"/>
    <w:rsid w:val="0ABDFACD"/>
    <w:rsid w:val="0AC63B9E"/>
    <w:rsid w:val="0AC81FB4"/>
    <w:rsid w:val="0AD633CF"/>
    <w:rsid w:val="0AE21AB5"/>
    <w:rsid w:val="0AE3DE1D"/>
    <w:rsid w:val="0B2CB255"/>
    <w:rsid w:val="0B2ED1CF"/>
    <w:rsid w:val="0B2F2C7F"/>
    <w:rsid w:val="0B2FA1A3"/>
    <w:rsid w:val="0B404A91"/>
    <w:rsid w:val="0B55AAD5"/>
    <w:rsid w:val="0B580326"/>
    <w:rsid w:val="0B605DCC"/>
    <w:rsid w:val="0B950A54"/>
    <w:rsid w:val="0B9A2C24"/>
    <w:rsid w:val="0B9F36C8"/>
    <w:rsid w:val="0BA0EFDE"/>
    <w:rsid w:val="0BA4AFC9"/>
    <w:rsid w:val="0BA8ED25"/>
    <w:rsid w:val="0BAAA2E5"/>
    <w:rsid w:val="0BBBCFFF"/>
    <w:rsid w:val="0BC5ADCB"/>
    <w:rsid w:val="0BD0B95F"/>
    <w:rsid w:val="0BD358EE"/>
    <w:rsid w:val="0BDB41C8"/>
    <w:rsid w:val="0BE0A7AA"/>
    <w:rsid w:val="0BE420ED"/>
    <w:rsid w:val="0C0181B2"/>
    <w:rsid w:val="0C07264A"/>
    <w:rsid w:val="0C1C1F97"/>
    <w:rsid w:val="0C2C59D7"/>
    <w:rsid w:val="0C3492F5"/>
    <w:rsid w:val="0C3521EF"/>
    <w:rsid w:val="0C3F09DF"/>
    <w:rsid w:val="0C41E0C7"/>
    <w:rsid w:val="0C4E92A7"/>
    <w:rsid w:val="0C5E9938"/>
    <w:rsid w:val="0C661E3D"/>
    <w:rsid w:val="0C695FB8"/>
    <w:rsid w:val="0C8D8823"/>
    <w:rsid w:val="0CA08A6A"/>
    <w:rsid w:val="0CB3EDDF"/>
    <w:rsid w:val="0CC386DB"/>
    <w:rsid w:val="0CC4CDF5"/>
    <w:rsid w:val="0CD7682C"/>
    <w:rsid w:val="0CDCE4C0"/>
    <w:rsid w:val="0CE9125E"/>
    <w:rsid w:val="0CF1B9EB"/>
    <w:rsid w:val="0CFFD402"/>
    <w:rsid w:val="0D0FD568"/>
    <w:rsid w:val="0D13105F"/>
    <w:rsid w:val="0D21A436"/>
    <w:rsid w:val="0D267E29"/>
    <w:rsid w:val="0D2E8E9E"/>
    <w:rsid w:val="0D30D020"/>
    <w:rsid w:val="0D545F63"/>
    <w:rsid w:val="0D560A9D"/>
    <w:rsid w:val="0D5B1443"/>
    <w:rsid w:val="0D5C7F7F"/>
    <w:rsid w:val="0D719F5D"/>
    <w:rsid w:val="0D987FD3"/>
    <w:rsid w:val="0DA82A27"/>
    <w:rsid w:val="0DA9FD3E"/>
    <w:rsid w:val="0DAA0D48"/>
    <w:rsid w:val="0DAE5068"/>
    <w:rsid w:val="0DD37C7F"/>
    <w:rsid w:val="0DD7CA42"/>
    <w:rsid w:val="0DD7FCA9"/>
    <w:rsid w:val="0DF4A671"/>
    <w:rsid w:val="0DFFD03F"/>
    <w:rsid w:val="0E056D7E"/>
    <w:rsid w:val="0E1657E1"/>
    <w:rsid w:val="0E196104"/>
    <w:rsid w:val="0E2E7601"/>
    <w:rsid w:val="0E399D31"/>
    <w:rsid w:val="0E415512"/>
    <w:rsid w:val="0E84571F"/>
    <w:rsid w:val="0E85AF4D"/>
    <w:rsid w:val="0E972049"/>
    <w:rsid w:val="0EA4988D"/>
    <w:rsid w:val="0ED4BE00"/>
    <w:rsid w:val="0EE09B9F"/>
    <w:rsid w:val="0EE2B0E5"/>
    <w:rsid w:val="0F04416C"/>
    <w:rsid w:val="0F04845A"/>
    <w:rsid w:val="0F0D5653"/>
    <w:rsid w:val="0F1D9AD6"/>
    <w:rsid w:val="0F3E4A82"/>
    <w:rsid w:val="0F6027DF"/>
    <w:rsid w:val="0F6E650E"/>
    <w:rsid w:val="0F6E7E70"/>
    <w:rsid w:val="0F7E9458"/>
    <w:rsid w:val="0F8038E9"/>
    <w:rsid w:val="0F9510CF"/>
    <w:rsid w:val="0FA21F27"/>
    <w:rsid w:val="0FA4CAA9"/>
    <w:rsid w:val="0FA52320"/>
    <w:rsid w:val="0FB4A679"/>
    <w:rsid w:val="0FC7C817"/>
    <w:rsid w:val="0FD01100"/>
    <w:rsid w:val="0FFE66B2"/>
    <w:rsid w:val="10122082"/>
    <w:rsid w:val="1017A567"/>
    <w:rsid w:val="10264D78"/>
    <w:rsid w:val="102E821C"/>
    <w:rsid w:val="10474582"/>
    <w:rsid w:val="104CA7E4"/>
    <w:rsid w:val="105F454C"/>
    <w:rsid w:val="105FF5DE"/>
    <w:rsid w:val="106DBC3A"/>
    <w:rsid w:val="1078897D"/>
    <w:rsid w:val="1081228D"/>
    <w:rsid w:val="1091DC0F"/>
    <w:rsid w:val="10A0B574"/>
    <w:rsid w:val="10B5D5BD"/>
    <w:rsid w:val="10BEA111"/>
    <w:rsid w:val="10C33C07"/>
    <w:rsid w:val="10DCC08D"/>
    <w:rsid w:val="10E7BAA7"/>
    <w:rsid w:val="10F2B36F"/>
    <w:rsid w:val="10FF9105"/>
    <w:rsid w:val="110178F2"/>
    <w:rsid w:val="11301BE9"/>
    <w:rsid w:val="1136ABFA"/>
    <w:rsid w:val="1137B552"/>
    <w:rsid w:val="1141BBC4"/>
    <w:rsid w:val="1144BA7A"/>
    <w:rsid w:val="11505F1B"/>
    <w:rsid w:val="1156831F"/>
    <w:rsid w:val="1175686B"/>
    <w:rsid w:val="1181ECCC"/>
    <w:rsid w:val="118DA6FD"/>
    <w:rsid w:val="11980628"/>
    <w:rsid w:val="11A9D4D4"/>
    <w:rsid w:val="11ADA151"/>
    <w:rsid w:val="11AE6785"/>
    <w:rsid w:val="11BC52B2"/>
    <w:rsid w:val="11C29FB6"/>
    <w:rsid w:val="11C9BFC1"/>
    <w:rsid w:val="11CA72F4"/>
    <w:rsid w:val="11DF4331"/>
    <w:rsid w:val="11E85D02"/>
    <w:rsid w:val="11F90C3C"/>
    <w:rsid w:val="11F9673F"/>
    <w:rsid w:val="121C3167"/>
    <w:rsid w:val="12354081"/>
    <w:rsid w:val="12730D5F"/>
    <w:rsid w:val="1276F209"/>
    <w:rsid w:val="12789092"/>
    <w:rsid w:val="12860839"/>
    <w:rsid w:val="12864577"/>
    <w:rsid w:val="12A16826"/>
    <w:rsid w:val="12A2CAD4"/>
    <w:rsid w:val="12C9E84C"/>
    <w:rsid w:val="12CC9758"/>
    <w:rsid w:val="12E65E48"/>
    <w:rsid w:val="12E9BAEC"/>
    <w:rsid w:val="1309A6ED"/>
    <w:rsid w:val="130BE241"/>
    <w:rsid w:val="13145D72"/>
    <w:rsid w:val="131E11FA"/>
    <w:rsid w:val="132416CB"/>
    <w:rsid w:val="133963D1"/>
    <w:rsid w:val="134FF248"/>
    <w:rsid w:val="135FE918"/>
    <w:rsid w:val="136758E7"/>
    <w:rsid w:val="13741C45"/>
    <w:rsid w:val="1377D967"/>
    <w:rsid w:val="13BAD675"/>
    <w:rsid w:val="13C668D1"/>
    <w:rsid w:val="13C88067"/>
    <w:rsid w:val="13CAEF12"/>
    <w:rsid w:val="13D8605C"/>
    <w:rsid w:val="13F7ACC1"/>
    <w:rsid w:val="141C9D08"/>
    <w:rsid w:val="1437998D"/>
    <w:rsid w:val="143D9EC3"/>
    <w:rsid w:val="1441787A"/>
    <w:rsid w:val="1441F124"/>
    <w:rsid w:val="1451E3FC"/>
    <w:rsid w:val="14525003"/>
    <w:rsid w:val="1478E5A6"/>
    <w:rsid w:val="147C5008"/>
    <w:rsid w:val="1483DFF6"/>
    <w:rsid w:val="1491D8A7"/>
    <w:rsid w:val="14964307"/>
    <w:rsid w:val="149693A5"/>
    <w:rsid w:val="1496E784"/>
    <w:rsid w:val="14A8A8EB"/>
    <w:rsid w:val="14B42E9D"/>
    <w:rsid w:val="14B5018B"/>
    <w:rsid w:val="14CC2DBD"/>
    <w:rsid w:val="14DA1E2C"/>
    <w:rsid w:val="14E1A950"/>
    <w:rsid w:val="14F2C29B"/>
    <w:rsid w:val="14FD0414"/>
    <w:rsid w:val="1530C74A"/>
    <w:rsid w:val="15639A36"/>
    <w:rsid w:val="15713BC1"/>
    <w:rsid w:val="1571F380"/>
    <w:rsid w:val="15796856"/>
    <w:rsid w:val="157EB137"/>
    <w:rsid w:val="15995FB5"/>
    <w:rsid w:val="15B4EBC3"/>
    <w:rsid w:val="15C10D58"/>
    <w:rsid w:val="15CF1973"/>
    <w:rsid w:val="15CF40AF"/>
    <w:rsid w:val="15DC9291"/>
    <w:rsid w:val="15FB453A"/>
    <w:rsid w:val="15FC7093"/>
    <w:rsid w:val="160228D9"/>
    <w:rsid w:val="1613856E"/>
    <w:rsid w:val="161FF871"/>
    <w:rsid w:val="1620BDB5"/>
    <w:rsid w:val="16248C25"/>
    <w:rsid w:val="1633094F"/>
    <w:rsid w:val="1639CE15"/>
    <w:rsid w:val="163B6642"/>
    <w:rsid w:val="1641C627"/>
    <w:rsid w:val="1643FF89"/>
    <w:rsid w:val="164BAB9F"/>
    <w:rsid w:val="1665B096"/>
    <w:rsid w:val="16714AF8"/>
    <w:rsid w:val="1683AD26"/>
    <w:rsid w:val="16893560"/>
    <w:rsid w:val="169C8CFA"/>
    <w:rsid w:val="16A972CD"/>
    <w:rsid w:val="16BF8B2D"/>
    <w:rsid w:val="16CA9F68"/>
    <w:rsid w:val="16D67159"/>
    <w:rsid w:val="16DA290F"/>
    <w:rsid w:val="16EB7D5E"/>
    <w:rsid w:val="16EFC378"/>
    <w:rsid w:val="17012BAD"/>
    <w:rsid w:val="171A40D3"/>
    <w:rsid w:val="171EDB71"/>
    <w:rsid w:val="1734FA54"/>
    <w:rsid w:val="17427585"/>
    <w:rsid w:val="1742F2C3"/>
    <w:rsid w:val="1743DAEF"/>
    <w:rsid w:val="17514F04"/>
    <w:rsid w:val="1758CC9B"/>
    <w:rsid w:val="1763F08A"/>
    <w:rsid w:val="17651AFF"/>
    <w:rsid w:val="17780349"/>
    <w:rsid w:val="178B2279"/>
    <w:rsid w:val="1798AA91"/>
    <w:rsid w:val="1798B8EF"/>
    <w:rsid w:val="17A45DEE"/>
    <w:rsid w:val="17B12928"/>
    <w:rsid w:val="17C741FD"/>
    <w:rsid w:val="17C91B26"/>
    <w:rsid w:val="17D648F6"/>
    <w:rsid w:val="17D7832A"/>
    <w:rsid w:val="17DE44AC"/>
    <w:rsid w:val="17EC95CA"/>
    <w:rsid w:val="17F70A14"/>
    <w:rsid w:val="180FF473"/>
    <w:rsid w:val="181E6758"/>
    <w:rsid w:val="1825C44F"/>
    <w:rsid w:val="183927F0"/>
    <w:rsid w:val="1864239C"/>
    <w:rsid w:val="1864891F"/>
    <w:rsid w:val="18692288"/>
    <w:rsid w:val="186B39F7"/>
    <w:rsid w:val="186F8A90"/>
    <w:rsid w:val="187A0E93"/>
    <w:rsid w:val="18806B00"/>
    <w:rsid w:val="188C47EF"/>
    <w:rsid w:val="189560FB"/>
    <w:rsid w:val="18972B6B"/>
    <w:rsid w:val="18AAFCBA"/>
    <w:rsid w:val="18BFDCEC"/>
    <w:rsid w:val="18C26F7C"/>
    <w:rsid w:val="18C3E46B"/>
    <w:rsid w:val="18CE6A9C"/>
    <w:rsid w:val="18DB1A4D"/>
    <w:rsid w:val="18DEC900"/>
    <w:rsid w:val="18F107D8"/>
    <w:rsid w:val="18F6B640"/>
    <w:rsid w:val="18FD60AD"/>
    <w:rsid w:val="190308DC"/>
    <w:rsid w:val="190D0849"/>
    <w:rsid w:val="1914A826"/>
    <w:rsid w:val="19186264"/>
    <w:rsid w:val="1920B0B0"/>
    <w:rsid w:val="1934C540"/>
    <w:rsid w:val="19409E2A"/>
    <w:rsid w:val="194567BD"/>
    <w:rsid w:val="19596E7F"/>
    <w:rsid w:val="195DF825"/>
    <w:rsid w:val="196F570F"/>
    <w:rsid w:val="196F8285"/>
    <w:rsid w:val="1997649D"/>
    <w:rsid w:val="19BCB585"/>
    <w:rsid w:val="19CBD516"/>
    <w:rsid w:val="19D1922B"/>
    <w:rsid w:val="19F0963E"/>
    <w:rsid w:val="19F1D4C1"/>
    <w:rsid w:val="19FB9304"/>
    <w:rsid w:val="1A386050"/>
    <w:rsid w:val="1A39EC94"/>
    <w:rsid w:val="1A3B8AD5"/>
    <w:rsid w:val="1A47351C"/>
    <w:rsid w:val="1A5F1CA6"/>
    <w:rsid w:val="1A6FB239"/>
    <w:rsid w:val="1AA9678E"/>
    <w:rsid w:val="1AAB3E68"/>
    <w:rsid w:val="1ADB5E32"/>
    <w:rsid w:val="1AEABE83"/>
    <w:rsid w:val="1B15F862"/>
    <w:rsid w:val="1B402E4D"/>
    <w:rsid w:val="1B4E8A6C"/>
    <w:rsid w:val="1B5EDE33"/>
    <w:rsid w:val="1B6385A8"/>
    <w:rsid w:val="1B76C398"/>
    <w:rsid w:val="1B773D6E"/>
    <w:rsid w:val="1B851E14"/>
    <w:rsid w:val="1B99B72E"/>
    <w:rsid w:val="1B9AB663"/>
    <w:rsid w:val="1B9D0F55"/>
    <w:rsid w:val="1B9D9D66"/>
    <w:rsid w:val="1BB61F10"/>
    <w:rsid w:val="1BB7C557"/>
    <w:rsid w:val="1BC06779"/>
    <w:rsid w:val="1BD06EA4"/>
    <w:rsid w:val="1BD30EBC"/>
    <w:rsid w:val="1BD6512E"/>
    <w:rsid w:val="1C09C79B"/>
    <w:rsid w:val="1C128458"/>
    <w:rsid w:val="1C135F8B"/>
    <w:rsid w:val="1C2AEDA5"/>
    <w:rsid w:val="1C2BDC15"/>
    <w:rsid w:val="1C347E4D"/>
    <w:rsid w:val="1C379504"/>
    <w:rsid w:val="1C427DE5"/>
    <w:rsid w:val="1C42A84D"/>
    <w:rsid w:val="1C4647A1"/>
    <w:rsid w:val="1C5318C5"/>
    <w:rsid w:val="1C59AE07"/>
    <w:rsid w:val="1C7829BC"/>
    <w:rsid w:val="1CBB5F62"/>
    <w:rsid w:val="1CC1EF9D"/>
    <w:rsid w:val="1CDB3905"/>
    <w:rsid w:val="1D00430C"/>
    <w:rsid w:val="1D1581B5"/>
    <w:rsid w:val="1D377A1B"/>
    <w:rsid w:val="1D38881C"/>
    <w:rsid w:val="1D3E07F7"/>
    <w:rsid w:val="1D434911"/>
    <w:rsid w:val="1D4D71EB"/>
    <w:rsid w:val="1D57790C"/>
    <w:rsid w:val="1D6A4925"/>
    <w:rsid w:val="1D712405"/>
    <w:rsid w:val="1D797314"/>
    <w:rsid w:val="1D87D5F9"/>
    <w:rsid w:val="1D8E0A79"/>
    <w:rsid w:val="1DA265FE"/>
    <w:rsid w:val="1DA45C72"/>
    <w:rsid w:val="1DAC4033"/>
    <w:rsid w:val="1DBA8642"/>
    <w:rsid w:val="1DBDFCE7"/>
    <w:rsid w:val="1DCEA1DB"/>
    <w:rsid w:val="1DECB2CB"/>
    <w:rsid w:val="1E11A743"/>
    <w:rsid w:val="1E2A4941"/>
    <w:rsid w:val="1E30FADA"/>
    <w:rsid w:val="1E3F62DB"/>
    <w:rsid w:val="1E43F00D"/>
    <w:rsid w:val="1E70D4EA"/>
    <w:rsid w:val="1E75F990"/>
    <w:rsid w:val="1E8489B2"/>
    <w:rsid w:val="1E9ED295"/>
    <w:rsid w:val="1EA3ECBF"/>
    <w:rsid w:val="1EAA72A5"/>
    <w:rsid w:val="1EADEF61"/>
    <w:rsid w:val="1EBE4585"/>
    <w:rsid w:val="1EBF8AF6"/>
    <w:rsid w:val="1EC11D06"/>
    <w:rsid w:val="1ECCA16F"/>
    <w:rsid w:val="1ED0EFF5"/>
    <w:rsid w:val="1ED89734"/>
    <w:rsid w:val="1EE7528B"/>
    <w:rsid w:val="1EED4D96"/>
    <w:rsid w:val="1EEF4BBC"/>
    <w:rsid w:val="1EEF66F6"/>
    <w:rsid w:val="1EF3A188"/>
    <w:rsid w:val="1F01FE8A"/>
    <w:rsid w:val="1F1CBA4F"/>
    <w:rsid w:val="1F229687"/>
    <w:rsid w:val="1F2AB828"/>
    <w:rsid w:val="1F381428"/>
    <w:rsid w:val="1F5106B3"/>
    <w:rsid w:val="1F61A672"/>
    <w:rsid w:val="1FD97AD0"/>
    <w:rsid w:val="1FDD8D1B"/>
    <w:rsid w:val="1FE98F1C"/>
    <w:rsid w:val="2015BBCA"/>
    <w:rsid w:val="20176804"/>
    <w:rsid w:val="2025E7BC"/>
    <w:rsid w:val="2037001A"/>
    <w:rsid w:val="207A9AB9"/>
    <w:rsid w:val="20893FA5"/>
    <w:rsid w:val="209ACD64"/>
    <w:rsid w:val="20B3A55B"/>
    <w:rsid w:val="20C27B7B"/>
    <w:rsid w:val="20E97933"/>
    <w:rsid w:val="210E8824"/>
    <w:rsid w:val="2110A3B9"/>
    <w:rsid w:val="212E312C"/>
    <w:rsid w:val="212F88B9"/>
    <w:rsid w:val="2139F735"/>
    <w:rsid w:val="21445259"/>
    <w:rsid w:val="21718CCB"/>
    <w:rsid w:val="217A74E8"/>
    <w:rsid w:val="217F967B"/>
    <w:rsid w:val="21902BF5"/>
    <w:rsid w:val="21A0D2A1"/>
    <w:rsid w:val="21BD8634"/>
    <w:rsid w:val="21BF9319"/>
    <w:rsid w:val="21CA8230"/>
    <w:rsid w:val="21CD10CE"/>
    <w:rsid w:val="21D1A888"/>
    <w:rsid w:val="21DC5948"/>
    <w:rsid w:val="21E033A0"/>
    <w:rsid w:val="21E812F2"/>
    <w:rsid w:val="21EE95F0"/>
    <w:rsid w:val="21FA6A3A"/>
    <w:rsid w:val="21FE560B"/>
    <w:rsid w:val="2205174A"/>
    <w:rsid w:val="22120A1B"/>
    <w:rsid w:val="2215D632"/>
    <w:rsid w:val="222D791A"/>
    <w:rsid w:val="223B9A95"/>
    <w:rsid w:val="22423387"/>
    <w:rsid w:val="2249429B"/>
    <w:rsid w:val="22532CF4"/>
    <w:rsid w:val="2262B2F9"/>
    <w:rsid w:val="22810574"/>
    <w:rsid w:val="22911795"/>
    <w:rsid w:val="229922E8"/>
    <w:rsid w:val="22AF8F33"/>
    <w:rsid w:val="22B6D92C"/>
    <w:rsid w:val="22CC6007"/>
    <w:rsid w:val="22D8EBA6"/>
    <w:rsid w:val="22E898F6"/>
    <w:rsid w:val="22FE57D4"/>
    <w:rsid w:val="231C10C3"/>
    <w:rsid w:val="232F48F5"/>
    <w:rsid w:val="23392843"/>
    <w:rsid w:val="234BFACB"/>
    <w:rsid w:val="235BD93C"/>
    <w:rsid w:val="23638635"/>
    <w:rsid w:val="23699EF2"/>
    <w:rsid w:val="238193D5"/>
    <w:rsid w:val="238433D2"/>
    <w:rsid w:val="238C7F7B"/>
    <w:rsid w:val="23920FAB"/>
    <w:rsid w:val="2395D29D"/>
    <w:rsid w:val="23962E1A"/>
    <w:rsid w:val="23A5EAF1"/>
    <w:rsid w:val="23AAFF09"/>
    <w:rsid w:val="23AE5941"/>
    <w:rsid w:val="23B236D5"/>
    <w:rsid w:val="23C99AE0"/>
    <w:rsid w:val="23D19019"/>
    <w:rsid w:val="23E0F429"/>
    <w:rsid w:val="23E42D2E"/>
    <w:rsid w:val="23E66FA1"/>
    <w:rsid w:val="23F3C296"/>
    <w:rsid w:val="241B66DD"/>
    <w:rsid w:val="24209AB2"/>
    <w:rsid w:val="242A8196"/>
    <w:rsid w:val="24393D57"/>
    <w:rsid w:val="24453795"/>
    <w:rsid w:val="2447D2B5"/>
    <w:rsid w:val="2448CEE4"/>
    <w:rsid w:val="244BE37A"/>
    <w:rsid w:val="24535EF2"/>
    <w:rsid w:val="245CB15B"/>
    <w:rsid w:val="246238C7"/>
    <w:rsid w:val="2469F3D3"/>
    <w:rsid w:val="24768381"/>
    <w:rsid w:val="2480F631"/>
    <w:rsid w:val="248663C5"/>
    <w:rsid w:val="248C9236"/>
    <w:rsid w:val="24987EEB"/>
    <w:rsid w:val="249B374A"/>
    <w:rsid w:val="24B6B397"/>
    <w:rsid w:val="24BC606D"/>
    <w:rsid w:val="24C28F7A"/>
    <w:rsid w:val="24CCC294"/>
    <w:rsid w:val="24CE7D87"/>
    <w:rsid w:val="24D01E6B"/>
    <w:rsid w:val="24D30A35"/>
    <w:rsid w:val="24E3B732"/>
    <w:rsid w:val="24F31106"/>
    <w:rsid w:val="24FF4E83"/>
    <w:rsid w:val="25050158"/>
    <w:rsid w:val="2522ACDF"/>
    <w:rsid w:val="252BA81F"/>
    <w:rsid w:val="2541690A"/>
    <w:rsid w:val="2557978B"/>
    <w:rsid w:val="2558EE45"/>
    <w:rsid w:val="255E0DEB"/>
    <w:rsid w:val="25791C81"/>
    <w:rsid w:val="258B2F5D"/>
    <w:rsid w:val="25AE069C"/>
    <w:rsid w:val="25AE44D6"/>
    <w:rsid w:val="25C14C5F"/>
    <w:rsid w:val="25ECD99C"/>
    <w:rsid w:val="25F3D75A"/>
    <w:rsid w:val="25FA0FD6"/>
    <w:rsid w:val="2601CD71"/>
    <w:rsid w:val="261F0020"/>
    <w:rsid w:val="26233501"/>
    <w:rsid w:val="26272B0F"/>
    <w:rsid w:val="262B0450"/>
    <w:rsid w:val="262FEC4A"/>
    <w:rsid w:val="264BBF25"/>
    <w:rsid w:val="265C3366"/>
    <w:rsid w:val="266A81E5"/>
    <w:rsid w:val="267F8698"/>
    <w:rsid w:val="26A11FE4"/>
    <w:rsid w:val="26E72EF9"/>
    <w:rsid w:val="26FE1B8E"/>
    <w:rsid w:val="27063832"/>
    <w:rsid w:val="272A3924"/>
    <w:rsid w:val="274E5017"/>
    <w:rsid w:val="2759A83F"/>
    <w:rsid w:val="2770DBFD"/>
    <w:rsid w:val="279D120E"/>
    <w:rsid w:val="27C322D4"/>
    <w:rsid w:val="27E510C1"/>
    <w:rsid w:val="27EADB75"/>
    <w:rsid w:val="27EBED15"/>
    <w:rsid w:val="27F7FEA2"/>
    <w:rsid w:val="28078113"/>
    <w:rsid w:val="280A808F"/>
    <w:rsid w:val="28282BB4"/>
    <w:rsid w:val="282F95B4"/>
    <w:rsid w:val="2831795E"/>
    <w:rsid w:val="2838ABBD"/>
    <w:rsid w:val="284030F2"/>
    <w:rsid w:val="28523143"/>
    <w:rsid w:val="28571921"/>
    <w:rsid w:val="285C5A9D"/>
    <w:rsid w:val="2863D5B0"/>
    <w:rsid w:val="286DAA59"/>
    <w:rsid w:val="28702813"/>
    <w:rsid w:val="288A5023"/>
    <w:rsid w:val="288EFD42"/>
    <w:rsid w:val="28A665DE"/>
    <w:rsid w:val="28B379FE"/>
    <w:rsid w:val="28B75DA9"/>
    <w:rsid w:val="28B94C7A"/>
    <w:rsid w:val="28C446A3"/>
    <w:rsid w:val="28E5DF60"/>
    <w:rsid w:val="28EF138E"/>
    <w:rsid w:val="290A80CF"/>
    <w:rsid w:val="2915D423"/>
    <w:rsid w:val="292FBBD5"/>
    <w:rsid w:val="294EBB7D"/>
    <w:rsid w:val="295824F0"/>
    <w:rsid w:val="29597BA2"/>
    <w:rsid w:val="295A5E55"/>
    <w:rsid w:val="295D98A0"/>
    <w:rsid w:val="2962D1C6"/>
    <w:rsid w:val="29632A78"/>
    <w:rsid w:val="298871FF"/>
    <w:rsid w:val="298A77A3"/>
    <w:rsid w:val="29ABBFB3"/>
    <w:rsid w:val="29D061FE"/>
    <w:rsid w:val="29E42A94"/>
    <w:rsid w:val="29E6B3CC"/>
    <w:rsid w:val="2A0DDAC3"/>
    <w:rsid w:val="2A131AA8"/>
    <w:rsid w:val="2A13AEA9"/>
    <w:rsid w:val="2A15C0F2"/>
    <w:rsid w:val="2A1C4C49"/>
    <w:rsid w:val="2A2BB4E5"/>
    <w:rsid w:val="2A2F2A69"/>
    <w:rsid w:val="2A451D9C"/>
    <w:rsid w:val="2A6741A0"/>
    <w:rsid w:val="2A739868"/>
    <w:rsid w:val="2A79CF36"/>
    <w:rsid w:val="2A7C5F0E"/>
    <w:rsid w:val="2A7CAFC6"/>
    <w:rsid w:val="2A8A773B"/>
    <w:rsid w:val="2A909DC1"/>
    <w:rsid w:val="2AB3C434"/>
    <w:rsid w:val="2AC141F3"/>
    <w:rsid w:val="2AD0AC2B"/>
    <w:rsid w:val="2AF426A6"/>
    <w:rsid w:val="2B180425"/>
    <w:rsid w:val="2B286257"/>
    <w:rsid w:val="2B4104EF"/>
    <w:rsid w:val="2B4897BA"/>
    <w:rsid w:val="2B762076"/>
    <w:rsid w:val="2B7B9FB5"/>
    <w:rsid w:val="2B809FEC"/>
    <w:rsid w:val="2B874570"/>
    <w:rsid w:val="2B87C41F"/>
    <w:rsid w:val="2B9CBC29"/>
    <w:rsid w:val="2B9ECE39"/>
    <w:rsid w:val="2BBCECA6"/>
    <w:rsid w:val="2BC764F4"/>
    <w:rsid w:val="2BCCF567"/>
    <w:rsid w:val="2BD41F72"/>
    <w:rsid w:val="2BFB5AD7"/>
    <w:rsid w:val="2C1BA69D"/>
    <w:rsid w:val="2C283960"/>
    <w:rsid w:val="2C2A8AE0"/>
    <w:rsid w:val="2C48D804"/>
    <w:rsid w:val="2C58760F"/>
    <w:rsid w:val="2C59BA31"/>
    <w:rsid w:val="2C5CDF9E"/>
    <w:rsid w:val="2C743F65"/>
    <w:rsid w:val="2C82ACC3"/>
    <w:rsid w:val="2C835F6D"/>
    <w:rsid w:val="2C961D6B"/>
    <w:rsid w:val="2CB0F83E"/>
    <w:rsid w:val="2CC2DE57"/>
    <w:rsid w:val="2CC55A28"/>
    <w:rsid w:val="2CC76CBF"/>
    <w:rsid w:val="2CCDF317"/>
    <w:rsid w:val="2CE152AD"/>
    <w:rsid w:val="2CE5F2BE"/>
    <w:rsid w:val="2D003DCE"/>
    <w:rsid w:val="2D0BC0C3"/>
    <w:rsid w:val="2D237345"/>
    <w:rsid w:val="2D3B5BD9"/>
    <w:rsid w:val="2D45D383"/>
    <w:rsid w:val="2D4A3F46"/>
    <w:rsid w:val="2D4F6CCE"/>
    <w:rsid w:val="2DA22228"/>
    <w:rsid w:val="2DA692A2"/>
    <w:rsid w:val="2DACA792"/>
    <w:rsid w:val="2DED6A34"/>
    <w:rsid w:val="2DF35F57"/>
    <w:rsid w:val="2DFB9AFD"/>
    <w:rsid w:val="2E061A54"/>
    <w:rsid w:val="2E077C85"/>
    <w:rsid w:val="2E07C19F"/>
    <w:rsid w:val="2E09B77B"/>
    <w:rsid w:val="2E4BC858"/>
    <w:rsid w:val="2E51D21E"/>
    <w:rsid w:val="2E5222B5"/>
    <w:rsid w:val="2E53E2B0"/>
    <w:rsid w:val="2E6345DC"/>
    <w:rsid w:val="2E649D51"/>
    <w:rsid w:val="2E663F30"/>
    <w:rsid w:val="2E7AD769"/>
    <w:rsid w:val="2E814763"/>
    <w:rsid w:val="2E86BD71"/>
    <w:rsid w:val="2E8CFF0D"/>
    <w:rsid w:val="2E90584A"/>
    <w:rsid w:val="2EA5880A"/>
    <w:rsid w:val="2EB1183E"/>
    <w:rsid w:val="2EED75A5"/>
    <w:rsid w:val="2EF43B99"/>
    <w:rsid w:val="2F1474DC"/>
    <w:rsid w:val="2F1BEC0A"/>
    <w:rsid w:val="2F218CA9"/>
    <w:rsid w:val="2F29A48D"/>
    <w:rsid w:val="2F314CF6"/>
    <w:rsid w:val="2F3BB511"/>
    <w:rsid w:val="2F3CBE9A"/>
    <w:rsid w:val="2F4629FC"/>
    <w:rsid w:val="2F4680B7"/>
    <w:rsid w:val="2F4E5D3B"/>
    <w:rsid w:val="2F5EBA15"/>
    <w:rsid w:val="2F5F7047"/>
    <w:rsid w:val="2F8FF430"/>
    <w:rsid w:val="2FA59ABA"/>
    <w:rsid w:val="2FB41FA9"/>
    <w:rsid w:val="2FB66DA0"/>
    <w:rsid w:val="2FD6073E"/>
    <w:rsid w:val="2FF7AEB8"/>
    <w:rsid w:val="2FFA049C"/>
    <w:rsid w:val="300038A1"/>
    <w:rsid w:val="3005F97B"/>
    <w:rsid w:val="3008502D"/>
    <w:rsid w:val="301060CD"/>
    <w:rsid w:val="301554B6"/>
    <w:rsid w:val="30260582"/>
    <w:rsid w:val="303AB5C1"/>
    <w:rsid w:val="304FE3F7"/>
    <w:rsid w:val="3050B73F"/>
    <w:rsid w:val="3068CC59"/>
    <w:rsid w:val="3068E81A"/>
    <w:rsid w:val="306C6667"/>
    <w:rsid w:val="3071FB9F"/>
    <w:rsid w:val="3092C469"/>
    <w:rsid w:val="30943391"/>
    <w:rsid w:val="30950F4D"/>
    <w:rsid w:val="30990AC9"/>
    <w:rsid w:val="30996184"/>
    <w:rsid w:val="309BB9C6"/>
    <w:rsid w:val="30A1A59D"/>
    <w:rsid w:val="30B593B2"/>
    <w:rsid w:val="30E9B820"/>
    <w:rsid w:val="30EF1B63"/>
    <w:rsid w:val="30EFC053"/>
    <w:rsid w:val="30F3B578"/>
    <w:rsid w:val="30F4C8FA"/>
    <w:rsid w:val="31002C84"/>
    <w:rsid w:val="3101F812"/>
    <w:rsid w:val="3104C10E"/>
    <w:rsid w:val="311389AA"/>
    <w:rsid w:val="3115BCC3"/>
    <w:rsid w:val="3116F476"/>
    <w:rsid w:val="3124C395"/>
    <w:rsid w:val="31267C29"/>
    <w:rsid w:val="314968CF"/>
    <w:rsid w:val="3152EDBA"/>
    <w:rsid w:val="3199900F"/>
    <w:rsid w:val="31A661D6"/>
    <w:rsid w:val="31A77C30"/>
    <w:rsid w:val="31A92DC1"/>
    <w:rsid w:val="31AF6A8B"/>
    <w:rsid w:val="31B26059"/>
    <w:rsid w:val="31B7DBAF"/>
    <w:rsid w:val="31BA13AE"/>
    <w:rsid w:val="31BBD2BF"/>
    <w:rsid w:val="31CA719A"/>
    <w:rsid w:val="31CCA5FF"/>
    <w:rsid w:val="31D5267A"/>
    <w:rsid w:val="31FC1499"/>
    <w:rsid w:val="31FF7E9E"/>
    <w:rsid w:val="32022608"/>
    <w:rsid w:val="32038198"/>
    <w:rsid w:val="3205F24F"/>
    <w:rsid w:val="32091037"/>
    <w:rsid w:val="322395A2"/>
    <w:rsid w:val="322C8DB7"/>
    <w:rsid w:val="3234542B"/>
    <w:rsid w:val="3237B666"/>
    <w:rsid w:val="3239A8AE"/>
    <w:rsid w:val="3256CA35"/>
    <w:rsid w:val="32603FC2"/>
    <w:rsid w:val="326329F4"/>
    <w:rsid w:val="32670CC0"/>
    <w:rsid w:val="327154ED"/>
    <w:rsid w:val="3277E596"/>
    <w:rsid w:val="327DB169"/>
    <w:rsid w:val="32B6B74E"/>
    <w:rsid w:val="32B8D0E1"/>
    <w:rsid w:val="32BC45DD"/>
    <w:rsid w:val="32C16A82"/>
    <w:rsid w:val="32C55A92"/>
    <w:rsid w:val="32CFE61D"/>
    <w:rsid w:val="32ECB809"/>
    <w:rsid w:val="32FB11E5"/>
    <w:rsid w:val="33352AFD"/>
    <w:rsid w:val="3342060F"/>
    <w:rsid w:val="334A2884"/>
    <w:rsid w:val="3357847D"/>
    <w:rsid w:val="3358CC2C"/>
    <w:rsid w:val="335BBB69"/>
    <w:rsid w:val="336B1FC4"/>
    <w:rsid w:val="3392A675"/>
    <w:rsid w:val="33BF0D59"/>
    <w:rsid w:val="33BFA9EA"/>
    <w:rsid w:val="33CC2E32"/>
    <w:rsid w:val="33D29E1C"/>
    <w:rsid w:val="33D3DF7A"/>
    <w:rsid w:val="33D8455D"/>
    <w:rsid w:val="33FA43DC"/>
    <w:rsid w:val="34036886"/>
    <w:rsid w:val="3407EDF6"/>
    <w:rsid w:val="3410B3AB"/>
    <w:rsid w:val="3415D88F"/>
    <w:rsid w:val="3416C29F"/>
    <w:rsid w:val="3431EF64"/>
    <w:rsid w:val="34325990"/>
    <w:rsid w:val="34432E9B"/>
    <w:rsid w:val="3447485F"/>
    <w:rsid w:val="344A8509"/>
    <w:rsid w:val="344B78B8"/>
    <w:rsid w:val="344E15E7"/>
    <w:rsid w:val="3455588E"/>
    <w:rsid w:val="346993D5"/>
    <w:rsid w:val="346A147F"/>
    <w:rsid w:val="34787F2C"/>
    <w:rsid w:val="3479E271"/>
    <w:rsid w:val="347C945E"/>
    <w:rsid w:val="348098ED"/>
    <w:rsid w:val="3489962B"/>
    <w:rsid w:val="3490D1C6"/>
    <w:rsid w:val="34932FFD"/>
    <w:rsid w:val="34C672D5"/>
    <w:rsid w:val="34D85570"/>
    <w:rsid w:val="34F389C3"/>
    <w:rsid w:val="34F6ADC8"/>
    <w:rsid w:val="3506EF6B"/>
    <w:rsid w:val="350A31FB"/>
    <w:rsid w:val="350BEF71"/>
    <w:rsid w:val="350D10B5"/>
    <w:rsid w:val="351C2804"/>
    <w:rsid w:val="3528D5D5"/>
    <w:rsid w:val="3528E9E5"/>
    <w:rsid w:val="352DE320"/>
    <w:rsid w:val="353F78AB"/>
    <w:rsid w:val="35447783"/>
    <w:rsid w:val="354CDDFB"/>
    <w:rsid w:val="356BD9BE"/>
    <w:rsid w:val="357027D4"/>
    <w:rsid w:val="3575244E"/>
    <w:rsid w:val="3576C614"/>
    <w:rsid w:val="35845CF9"/>
    <w:rsid w:val="35900152"/>
    <w:rsid w:val="359ADFE8"/>
    <w:rsid w:val="359FD045"/>
    <w:rsid w:val="35A21ACF"/>
    <w:rsid w:val="35A6573A"/>
    <w:rsid w:val="35B47E88"/>
    <w:rsid w:val="35C0961B"/>
    <w:rsid w:val="35CF1395"/>
    <w:rsid w:val="35D6A94D"/>
    <w:rsid w:val="35DBFBB8"/>
    <w:rsid w:val="35F8BB0B"/>
    <w:rsid w:val="3602AA4E"/>
    <w:rsid w:val="3614E89B"/>
    <w:rsid w:val="3615A9D8"/>
    <w:rsid w:val="36220F46"/>
    <w:rsid w:val="36231D4F"/>
    <w:rsid w:val="362335E3"/>
    <w:rsid w:val="3629C62E"/>
    <w:rsid w:val="362B83B0"/>
    <w:rsid w:val="362DB23D"/>
    <w:rsid w:val="3643EC8C"/>
    <w:rsid w:val="3649FC7F"/>
    <w:rsid w:val="366E2133"/>
    <w:rsid w:val="3678F8DD"/>
    <w:rsid w:val="367FED0C"/>
    <w:rsid w:val="3685091C"/>
    <w:rsid w:val="3687C279"/>
    <w:rsid w:val="368E6AA2"/>
    <w:rsid w:val="369A477B"/>
    <w:rsid w:val="36A85A77"/>
    <w:rsid w:val="36ABA27C"/>
    <w:rsid w:val="36B358C4"/>
    <w:rsid w:val="36BF62A5"/>
    <w:rsid w:val="36BFD90D"/>
    <w:rsid w:val="370CBCF6"/>
    <w:rsid w:val="37206127"/>
    <w:rsid w:val="3721FCF8"/>
    <w:rsid w:val="3735D74E"/>
    <w:rsid w:val="3738497C"/>
    <w:rsid w:val="3744B56A"/>
    <w:rsid w:val="374E3166"/>
    <w:rsid w:val="3750B4C3"/>
    <w:rsid w:val="3770AFB3"/>
    <w:rsid w:val="3771FCF2"/>
    <w:rsid w:val="377AF273"/>
    <w:rsid w:val="379A93E2"/>
    <w:rsid w:val="379D98EF"/>
    <w:rsid w:val="37A63B7F"/>
    <w:rsid w:val="37ABFE99"/>
    <w:rsid w:val="37C48873"/>
    <w:rsid w:val="37CE4421"/>
    <w:rsid w:val="37E0449E"/>
    <w:rsid w:val="37E3252A"/>
    <w:rsid w:val="37E458A2"/>
    <w:rsid w:val="37F1E3BA"/>
    <w:rsid w:val="37FCAD5A"/>
    <w:rsid w:val="381348A8"/>
    <w:rsid w:val="3819DA88"/>
    <w:rsid w:val="3827BA0D"/>
    <w:rsid w:val="382B9AAC"/>
    <w:rsid w:val="3840D2A8"/>
    <w:rsid w:val="38596456"/>
    <w:rsid w:val="385FE98D"/>
    <w:rsid w:val="38607D10"/>
    <w:rsid w:val="3867FC5D"/>
    <w:rsid w:val="386D5F61"/>
    <w:rsid w:val="3879171F"/>
    <w:rsid w:val="387A80B5"/>
    <w:rsid w:val="38887B7E"/>
    <w:rsid w:val="38896854"/>
    <w:rsid w:val="38993076"/>
    <w:rsid w:val="38B19981"/>
    <w:rsid w:val="38BD1244"/>
    <w:rsid w:val="38BDEBDB"/>
    <w:rsid w:val="38CF667E"/>
    <w:rsid w:val="38D9965E"/>
    <w:rsid w:val="39062B79"/>
    <w:rsid w:val="39067E8E"/>
    <w:rsid w:val="390C6ED3"/>
    <w:rsid w:val="390DEE88"/>
    <w:rsid w:val="393A3B54"/>
    <w:rsid w:val="393CFD9A"/>
    <w:rsid w:val="39564337"/>
    <w:rsid w:val="3957FAFE"/>
    <w:rsid w:val="3958B660"/>
    <w:rsid w:val="39A073F2"/>
    <w:rsid w:val="39AF885E"/>
    <w:rsid w:val="39B2083A"/>
    <w:rsid w:val="39BADFEA"/>
    <w:rsid w:val="39C2A845"/>
    <w:rsid w:val="39C9ECA6"/>
    <w:rsid w:val="39CF3E29"/>
    <w:rsid w:val="39E3E600"/>
    <w:rsid w:val="39E54659"/>
    <w:rsid w:val="39F67649"/>
    <w:rsid w:val="3A01B75A"/>
    <w:rsid w:val="3A084AC2"/>
    <w:rsid w:val="3A1FBDA3"/>
    <w:rsid w:val="3A266768"/>
    <w:rsid w:val="3A40C05B"/>
    <w:rsid w:val="3A79B9C2"/>
    <w:rsid w:val="3A83C961"/>
    <w:rsid w:val="3A85DBBD"/>
    <w:rsid w:val="3A9240A1"/>
    <w:rsid w:val="3AA83C73"/>
    <w:rsid w:val="3AD7B6CC"/>
    <w:rsid w:val="3AEE9CB0"/>
    <w:rsid w:val="3B04FFE5"/>
    <w:rsid w:val="3B154E77"/>
    <w:rsid w:val="3B1A4883"/>
    <w:rsid w:val="3B1CCA2C"/>
    <w:rsid w:val="3B4FB4BA"/>
    <w:rsid w:val="3B50364C"/>
    <w:rsid w:val="3B5179BF"/>
    <w:rsid w:val="3B564C18"/>
    <w:rsid w:val="3B5C1F58"/>
    <w:rsid w:val="3B5F04C9"/>
    <w:rsid w:val="3B7802D8"/>
    <w:rsid w:val="3B7ADB03"/>
    <w:rsid w:val="3B84CC74"/>
    <w:rsid w:val="3B8D6D5A"/>
    <w:rsid w:val="3B8E4CC2"/>
    <w:rsid w:val="3B97D4EC"/>
    <w:rsid w:val="3BAE7260"/>
    <w:rsid w:val="3BEBD340"/>
    <w:rsid w:val="3BF70067"/>
    <w:rsid w:val="3BFEFA78"/>
    <w:rsid w:val="3C045BE0"/>
    <w:rsid w:val="3C0E9581"/>
    <w:rsid w:val="3C3154C6"/>
    <w:rsid w:val="3C583992"/>
    <w:rsid w:val="3C59E440"/>
    <w:rsid w:val="3C63D83D"/>
    <w:rsid w:val="3C717E98"/>
    <w:rsid w:val="3C78A8B3"/>
    <w:rsid w:val="3C92B2A5"/>
    <w:rsid w:val="3CAAE5F7"/>
    <w:rsid w:val="3CB027A3"/>
    <w:rsid w:val="3CC99A85"/>
    <w:rsid w:val="3CCBC621"/>
    <w:rsid w:val="3CD05D1A"/>
    <w:rsid w:val="3CD8F17C"/>
    <w:rsid w:val="3CDEB42E"/>
    <w:rsid w:val="3CFE04E2"/>
    <w:rsid w:val="3D0C6301"/>
    <w:rsid w:val="3D2BE197"/>
    <w:rsid w:val="3D2D3B30"/>
    <w:rsid w:val="3D33339C"/>
    <w:rsid w:val="3D33C38D"/>
    <w:rsid w:val="3D345471"/>
    <w:rsid w:val="3D350332"/>
    <w:rsid w:val="3D353BE6"/>
    <w:rsid w:val="3D3C7AA4"/>
    <w:rsid w:val="3D3FF0ED"/>
    <w:rsid w:val="3D48889C"/>
    <w:rsid w:val="3D523A77"/>
    <w:rsid w:val="3D589D63"/>
    <w:rsid w:val="3D5D523C"/>
    <w:rsid w:val="3D61BF4F"/>
    <w:rsid w:val="3D61EABD"/>
    <w:rsid w:val="3D621E9A"/>
    <w:rsid w:val="3D72AEA8"/>
    <w:rsid w:val="3D7AEB67"/>
    <w:rsid w:val="3D887C31"/>
    <w:rsid w:val="3D99A4B9"/>
    <w:rsid w:val="3DA09BFC"/>
    <w:rsid w:val="3DCD9732"/>
    <w:rsid w:val="3DD2D173"/>
    <w:rsid w:val="3DD5C666"/>
    <w:rsid w:val="3E00D11E"/>
    <w:rsid w:val="3E1C14A9"/>
    <w:rsid w:val="3E2E5B81"/>
    <w:rsid w:val="3E4EE8B5"/>
    <w:rsid w:val="3E558507"/>
    <w:rsid w:val="3E59BA62"/>
    <w:rsid w:val="3E66F722"/>
    <w:rsid w:val="3E71C5D2"/>
    <w:rsid w:val="3E78CB92"/>
    <w:rsid w:val="3E811F15"/>
    <w:rsid w:val="3E84F6B7"/>
    <w:rsid w:val="3EB4CF80"/>
    <w:rsid w:val="3EC366FB"/>
    <w:rsid w:val="3ECA95A9"/>
    <w:rsid w:val="3ECB0C77"/>
    <w:rsid w:val="3EEDEB4E"/>
    <w:rsid w:val="3EFF0FD3"/>
    <w:rsid w:val="3F18EFC0"/>
    <w:rsid w:val="3F1BD192"/>
    <w:rsid w:val="3F31CBA3"/>
    <w:rsid w:val="3F554BEA"/>
    <w:rsid w:val="3F737347"/>
    <w:rsid w:val="3F9B7DF4"/>
    <w:rsid w:val="3FA609DE"/>
    <w:rsid w:val="3FA81193"/>
    <w:rsid w:val="3FB953C4"/>
    <w:rsid w:val="3FF31D22"/>
    <w:rsid w:val="3FFD5AF7"/>
    <w:rsid w:val="40216FC3"/>
    <w:rsid w:val="40376279"/>
    <w:rsid w:val="40526DEA"/>
    <w:rsid w:val="40534539"/>
    <w:rsid w:val="40684B23"/>
    <w:rsid w:val="406CB96F"/>
    <w:rsid w:val="40779457"/>
    <w:rsid w:val="409BC69C"/>
    <w:rsid w:val="40A77EEB"/>
    <w:rsid w:val="40A7F031"/>
    <w:rsid w:val="40ABF63C"/>
    <w:rsid w:val="40D4567E"/>
    <w:rsid w:val="40E11DC8"/>
    <w:rsid w:val="40EFB62B"/>
    <w:rsid w:val="4102D3CA"/>
    <w:rsid w:val="4158B960"/>
    <w:rsid w:val="416224B3"/>
    <w:rsid w:val="416C9083"/>
    <w:rsid w:val="41803E13"/>
    <w:rsid w:val="41B7B798"/>
    <w:rsid w:val="41C99F82"/>
    <w:rsid w:val="41F10746"/>
    <w:rsid w:val="41F6AA72"/>
    <w:rsid w:val="4203702D"/>
    <w:rsid w:val="42326441"/>
    <w:rsid w:val="423D5534"/>
    <w:rsid w:val="424D4A4A"/>
    <w:rsid w:val="425C4627"/>
    <w:rsid w:val="42666F49"/>
    <w:rsid w:val="4274A366"/>
    <w:rsid w:val="428F1A44"/>
    <w:rsid w:val="4297FC30"/>
    <w:rsid w:val="42A1BB12"/>
    <w:rsid w:val="42A31CE4"/>
    <w:rsid w:val="42AA4AF5"/>
    <w:rsid w:val="42AA6E79"/>
    <w:rsid w:val="42AE3550"/>
    <w:rsid w:val="42D2A225"/>
    <w:rsid w:val="42F1450F"/>
    <w:rsid w:val="42F44DE6"/>
    <w:rsid w:val="42FF2019"/>
    <w:rsid w:val="430B0ECA"/>
    <w:rsid w:val="430B7E9F"/>
    <w:rsid w:val="431080A8"/>
    <w:rsid w:val="432CDB88"/>
    <w:rsid w:val="433B3956"/>
    <w:rsid w:val="434DE434"/>
    <w:rsid w:val="435CB285"/>
    <w:rsid w:val="43657528"/>
    <w:rsid w:val="436C5F45"/>
    <w:rsid w:val="43812249"/>
    <w:rsid w:val="439B56FB"/>
    <w:rsid w:val="43AB14D9"/>
    <w:rsid w:val="43B4646B"/>
    <w:rsid w:val="43BDBBD8"/>
    <w:rsid w:val="43BF88BC"/>
    <w:rsid w:val="43E59458"/>
    <w:rsid w:val="43F16385"/>
    <w:rsid w:val="442672F4"/>
    <w:rsid w:val="442E2708"/>
    <w:rsid w:val="4439353F"/>
    <w:rsid w:val="444B84FE"/>
    <w:rsid w:val="4450F884"/>
    <w:rsid w:val="4463EE86"/>
    <w:rsid w:val="446646A7"/>
    <w:rsid w:val="44695453"/>
    <w:rsid w:val="4473D31C"/>
    <w:rsid w:val="44823D25"/>
    <w:rsid w:val="448412CF"/>
    <w:rsid w:val="44856D16"/>
    <w:rsid w:val="4490B106"/>
    <w:rsid w:val="44934DFA"/>
    <w:rsid w:val="449459AA"/>
    <w:rsid w:val="449F4529"/>
    <w:rsid w:val="44A7E2C8"/>
    <w:rsid w:val="44CF440A"/>
    <w:rsid w:val="44D05CCF"/>
    <w:rsid w:val="44DCFBE1"/>
    <w:rsid w:val="44E84AA5"/>
    <w:rsid w:val="44FF6752"/>
    <w:rsid w:val="4511EF27"/>
    <w:rsid w:val="451BE750"/>
    <w:rsid w:val="45273922"/>
    <w:rsid w:val="4529DD2E"/>
    <w:rsid w:val="452A7C70"/>
    <w:rsid w:val="45335FCA"/>
    <w:rsid w:val="453E560C"/>
    <w:rsid w:val="4542A521"/>
    <w:rsid w:val="4554FC8D"/>
    <w:rsid w:val="4562C96E"/>
    <w:rsid w:val="457DE3B8"/>
    <w:rsid w:val="45A81909"/>
    <w:rsid w:val="45BF6203"/>
    <w:rsid w:val="45C60ABB"/>
    <w:rsid w:val="45C73780"/>
    <w:rsid w:val="45CE1D59"/>
    <w:rsid w:val="45E00F01"/>
    <w:rsid w:val="45EC9752"/>
    <w:rsid w:val="45F53B5C"/>
    <w:rsid w:val="45F541A8"/>
    <w:rsid w:val="45F79071"/>
    <w:rsid w:val="45F9704E"/>
    <w:rsid w:val="46042688"/>
    <w:rsid w:val="461C44AE"/>
    <w:rsid w:val="462108F2"/>
    <w:rsid w:val="46298673"/>
    <w:rsid w:val="4634ED0F"/>
    <w:rsid w:val="463EF1D3"/>
    <w:rsid w:val="46448228"/>
    <w:rsid w:val="46554B29"/>
    <w:rsid w:val="46654541"/>
    <w:rsid w:val="4666BFC9"/>
    <w:rsid w:val="466B07CC"/>
    <w:rsid w:val="46702CE0"/>
    <w:rsid w:val="467495DA"/>
    <w:rsid w:val="4674C29B"/>
    <w:rsid w:val="4679A0A6"/>
    <w:rsid w:val="4681E88A"/>
    <w:rsid w:val="46822405"/>
    <w:rsid w:val="468BBEA5"/>
    <w:rsid w:val="469DE880"/>
    <w:rsid w:val="46A502FD"/>
    <w:rsid w:val="46C5951C"/>
    <w:rsid w:val="46D27C65"/>
    <w:rsid w:val="46DA7D15"/>
    <w:rsid w:val="46E3937C"/>
    <w:rsid w:val="47368BF5"/>
    <w:rsid w:val="473E9FD4"/>
    <w:rsid w:val="474D0D8A"/>
    <w:rsid w:val="4750A656"/>
    <w:rsid w:val="4763B026"/>
    <w:rsid w:val="4770582C"/>
    <w:rsid w:val="47806A53"/>
    <w:rsid w:val="478C3987"/>
    <w:rsid w:val="47A342DC"/>
    <w:rsid w:val="47ABD23C"/>
    <w:rsid w:val="47C38358"/>
    <w:rsid w:val="47D061B4"/>
    <w:rsid w:val="47D0FBDF"/>
    <w:rsid w:val="47D9460A"/>
    <w:rsid w:val="47F9C0CF"/>
    <w:rsid w:val="4802D5AA"/>
    <w:rsid w:val="48078BC3"/>
    <w:rsid w:val="480B91E3"/>
    <w:rsid w:val="4823E1FD"/>
    <w:rsid w:val="483DD8E2"/>
    <w:rsid w:val="48425859"/>
    <w:rsid w:val="486A43EB"/>
    <w:rsid w:val="486D5B2C"/>
    <w:rsid w:val="486FAF08"/>
    <w:rsid w:val="487159DC"/>
    <w:rsid w:val="487EB3FA"/>
    <w:rsid w:val="48818B4F"/>
    <w:rsid w:val="48847AA8"/>
    <w:rsid w:val="4889C7F6"/>
    <w:rsid w:val="489B7871"/>
    <w:rsid w:val="48BE9E3A"/>
    <w:rsid w:val="48CD61C3"/>
    <w:rsid w:val="48D5D809"/>
    <w:rsid w:val="48E39708"/>
    <w:rsid w:val="48EF02BD"/>
    <w:rsid w:val="4912EF6C"/>
    <w:rsid w:val="491A1C7A"/>
    <w:rsid w:val="49235427"/>
    <w:rsid w:val="49315B73"/>
    <w:rsid w:val="493D5D2C"/>
    <w:rsid w:val="49478401"/>
    <w:rsid w:val="49574306"/>
    <w:rsid w:val="496E178F"/>
    <w:rsid w:val="4977318D"/>
    <w:rsid w:val="49B114DC"/>
    <w:rsid w:val="49B4B8EB"/>
    <w:rsid w:val="49B5DBF9"/>
    <w:rsid w:val="49B7969B"/>
    <w:rsid w:val="49D156CE"/>
    <w:rsid w:val="49E2A73B"/>
    <w:rsid w:val="49F3C317"/>
    <w:rsid w:val="4A0C4EDB"/>
    <w:rsid w:val="4A11BC84"/>
    <w:rsid w:val="4A3E46A6"/>
    <w:rsid w:val="4A503691"/>
    <w:rsid w:val="4A50C84C"/>
    <w:rsid w:val="4A8C56F0"/>
    <w:rsid w:val="4A8D4A9A"/>
    <w:rsid w:val="4A930396"/>
    <w:rsid w:val="4AC0BB15"/>
    <w:rsid w:val="4ACCD748"/>
    <w:rsid w:val="4AD648DB"/>
    <w:rsid w:val="4AD82814"/>
    <w:rsid w:val="4AE5CC4C"/>
    <w:rsid w:val="4AEFCBBC"/>
    <w:rsid w:val="4AF3E412"/>
    <w:rsid w:val="4AF4E8CC"/>
    <w:rsid w:val="4AF5C866"/>
    <w:rsid w:val="4B01B218"/>
    <w:rsid w:val="4B0736A0"/>
    <w:rsid w:val="4B1F5A4A"/>
    <w:rsid w:val="4B258B2D"/>
    <w:rsid w:val="4B2EAAB1"/>
    <w:rsid w:val="4B30608A"/>
    <w:rsid w:val="4B321144"/>
    <w:rsid w:val="4B71D11C"/>
    <w:rsid w:val="4B7506F0"/>
    <w:rsid w:val="4B7AE9AA"/>
    <w:rsid w:val="4BB4EE42"/>
    <w:rsid w:val="4BB73757"/>
    <w:rsid w:val="4BCAF7B0"/>
    <w:rsid w:val="4BD9ED0B"/>
    <w:rsid w:val="4BE4FB93"/>
    <w:rsid w:val="4BF37165"/>
    <w:rsid w:val="4BFB84E9"/>
    <w:rsid w:val="4BFC374F"/>
    <w:rsid w:val="4BFCE78F"/>
    <w:rsid w:val="4C17BFEA"/>
    <w:rsid w:val="4C20D2FD"/>
    <w:rsid w:val="4C380746"/>
    <w:rsid w:val="4C382E43"/>
    <w:rsid w:val="4C65EAC1"/>
    <w:rsid w:val="4C663C21"/>
    <w:rsid w:val="4C70CE6D"/>
    <w:rsid w:val="4C991948"/>
    <w:rsid w:val="4CAE982D"/>
    <w:rsid w:val="4CAEA300"/>
    <w:rsid w:val="4CB0D4B5"/>
    <w:rsid w:val="4CCB162E"/>
    <w:rsid w:val="4CD0B3D3"/>
    <w:rsid w:val="4CD5EC8E"/>
    <w:rsid w:val="4CDD8A9C"/>
    <w:rsid w:val="4CE00F31"/>
    <w:rsid w:val="4D0DAA9F"/>
    <w:rsid w:val="4D14E4F4"/>
    <w:rsid w:val="4D173510"/>
    <w:rsid w:val="4D1B6432"/>
    <w:rsid w:val="4D355996"/>
    <w:rsid w:val="4D5FF5A6"/>
    <w:rsid w:val="4D69702F"/>
    <w:rsid w:val="4D739220"/>
    <w:rsid w:val="4D747FE4"/>
    <w:rsid w:val="4D969AE4"/>
    <w:rsid w:val="4DB8BE23"/>
    <w:rsid w:val="4DC3A692"/>
    <w:rsid w:val="4DCC6849"/>
    <w:rsid w:val="4DD12120"/>
    <w:rsid w:val="4DEA21EA"/>
    <w:rsid w:val="4DF41523"/>
    <w:rsid w:val="4E0CA209"/>
    <w:rsid w:val="4E0E6A12"/>
    <w:rsid w:val="4E1B520A"/>
    <w:rsid w:val="4E1BD303"/>
    <w:rsid w:val="4E280B53"/>
    <w:rsid w:val="4E2B14E6"/>
    <w:rsid w:val="4E2E105C"/>
    <w:rsid w:val="4E2E9654"/>
    <w:rsid w:val="4E3B3BDD"/>
    <w:rsid w:val="4E3DA1B4"/>
    <w:rsid w:val="4E49EFD7"/>
    <w:rsid w:val="4E8249B1"/>
    <w:rsid w:val="4E848617"/>
    <w:rsid w:val="4E84E366"/>
    <w:rsid w:val="4EA02D98"/>
    <w:rsid w:val="4EB19280"/>
    <w:rsid w:val="4EB25CED"/>
    <w:rsid w:val="4EBA053A"/>
    <w:rsid w:val="4EC75DD3"/>
    <w:rsid w:val="4ECA8326"/>
    <w:rsid w:val="4ED8FEE3"/>
    <w:rsid w:val="4EDFC77E"/>
    <w:rsid w:val="4EED84E5"/>
    <w:rsid w:val="4EFC39B3"/>
    <w:rsid w:val="4F18E55B"/>
    <w:rsid w:val="4F1B199F"/>
    <w:rsid w:val="4F3F6270"/>
    <w:rsid w:val="4F437DFA"/>
    <w:rsid w:val="4F473FC9"/>
    <w:rsid w:val="4F5B80A4"/>
    <w:rsid w:val="4F64B14D"/>
    <w:rsid w:val="4F67935A"/>
    <w:rsid w:val="4F684077"/>
    <w:rsid w:val="4F6ED4D3"/>
    <w:rsid w:val="4F81D1D1"/>
    <w:rsid w:val="4F876C05"/>
    <w:rsid w:val="4F90F503"/>
    <w:rsid w:val="4F929CD3"/>
    <w:rsid w:val="4F92D1C0"/>
    <w:rsid w:val="4FADD77E"/>
    <w:rsid w:val="4FBD3085"/>
    <w:rsid w:val="4FBDC0F3"/>
    <w:rsid w:val="4FC74FBD"/>
    <w:rsid w:val="4FD4C8FF"/>
    <w:rsid w:val="4FD97DF3"/>
    <w:rsid w:val="4FDC0FF9"/>
    <w:rsid w:val="4FE6A82E"/>
    <w:rsid w:val="4FE6B41A"/>
    <w:rsid w:val="4FECF756"/>
    <w:rsid w:val="4FF485E4"/>
    <w:rsid w:val="4FF5DA65"/>
    <w:rsid w:val="500369F5"/>
    <w:rsid w:val="50092B71"/>
    <w:rsid w:val="500AD116"/>
    <w:rsid w:val="500DC5D0"/>
    <w:rsid w:val="504D57C6"/>
    <w:rsid w:val="50545AB1"/>
    <w:rsid w:val="50665F83"/>
    <w:rsid w:val="50671F11"/>
    <w:rsid w:val="5069EAE0"/>
    <w:rsid w:val="50C44E8A"/>
    <w:rsid w:val="50C56DCA"/>
    <w:rsid w:val="50D393D8"/>
    <w:rsid w:val="50EB10E1"/>
    <w:rsid w:val="50F043AA"/>
    <w:rsid w:val="50FB2640"/>
    <w:rsid w:val="5105B28A"/>
    <w:rsid w:val="5109359F"/>
    <w:rsid w:val="512BC189"/>
    <w:rsid w:val="51336BE8"/>
    <w:rsid w:val="5135ED14"/>
    <w:rsid w:val="5141FC66"/>
    <w:rsid w:val="514569E4"/>
    <w:rsid w:val="51477D1F"/>
    <w:rsid w:val="51564613"/>
    <w:rsid w:val="51652BE9"/>
    <w:rsid w:val="51711E6F"/>
    <w:rsid w:val="5177CF3D"/>
    <w:rsid w:val="5180A520"/>
    <w:rsid w:val="518C933F"/>
    <w:rsid w:val="518F4A0E"/>
    <w:rsid w:val="518F6C97"/>
    <w:rsid w:val="519D8B43"/>
    <w:rsid w:val="519F0BFE"/>
    <w:rsid w:val="51A1BAED"/>
    <w:rsid w:val="51A7975E"/>
    <w:rsid w:val="51AAEC92"/>
    <w:rsid w:val="51C73BB1"/>
    <w:rsid w:val="51C9437B"/>
    <w:rsid w:val="51E8E86C"/>
    <w:rsid w:val="51F9CABE"/>
    <w:rsid w:val="52056B69"/>
    <w:rsid w:val="522D1278"/>
    <w:rsid w:val="523A8C29"/>
    <w:rsid w:val="523BB805"/>
    <w:rsid w:val="5244CD05"/>
    <w:rsid w:val="52465E90"/>
    <w:rsid w:val="526CB2CA"/>
    <w:rsid w:val="52792BB3"/>
    <w:rsid w:val="52888681"/>
    <w:rsid w:val="52A30952"/>
    <w:rsid w:val="52B6DB8F"/>
    <w:rsid w:val="52D88698"/>
    <w:rsid w:val="52E64C5D"/>
    <w:rsid w:val="52EE9C8A"/>
    <w:rsid w:val="52F940EC"/>
    <w:rsid w:val="52FE8AD5"/>
    <w:rsid w:val="530F9D57"/>
    <w:rsid w:val="53339A18"/>
    <w:rsid w:val="53445CDA"/>
    <w:rsid w:val="534EA6E5"/>
    <w:rsid w:val="53552671"/>
    <w:rsid w:val="535FF67F"/>
    <w:rsid w:val="53604120"/>
    <w:rsid w:val="5369DF92"/>
    <w:rsid w:val="536E690E"/>
    <w:rsid w:val="536FF7C1"/>
    <w:rsid w:val="538DFB07"/>
    <w:rsid w:val="53955291"/>
    <w:rsid w:val="53A16DA0"/>
    <w:rsid w:val="53A579A2"/>
    <w:rsid w:val="53BA1934"/>
    <w:rsid w:val="53C043AF"/>
    <w:rsid w:val="53C969F1"/>
    <w:rsid w:val="53D31276"/>
    <w:rsid w:val="53F1E20A"/>
    <w:rsid w:val="5405C3CB"/>
    <w:rsid w:val="541819FC"/>
    <w:rsid w:val="541EF5E9"/>
    <w:rsid w:val="544BA2E2"/>
    <w:rsid w:val="54546DDA"/>
    <w:rsid w:val="545D8EFA"/>
    <w:rsid w:val="545F9C51"/>
    <w:rsid w:val="5463D4FC"/>
    <w:rsid w:val="547DE78B"/>
    <w:rsid w:val="548FA308"/>
    <w:rsid w:val="549EC3FC"/>
    <w:rsid w:val="54BB65B6"/>
    <w:rsid w:val="54C4F3FF"/>
    <w:rsid w:val="54CDC6E7"/>
    <w:rsid w:val="54D1999E"/>
    <w:rsid w:val="54D91BF9"/>
    <w:rsid w:val="54EA1506"/>
    <w:rsid w:val="54ED0A43"/>
    <w:rsid w:val="55068BD0"/>
    <w:rsid w:val="550CFFA8"/>
    <w:rsid w:val="5511E8F3"/>
    <w:rsid w:val="551557B5"/>
    <w:rsid w:val="5535281D"/>
    <w:rsid w:val="55419FDE"/>
    <w:rsid w:val="5544A7DC"/>
    <w:rsid w:val="55522033"/>
    <w:rsid w:val="5552E224"/>
    <w:rsid w:val="556C3D52"/>
    <w:rsid w:val="5575ADE1"/>
    <w:rsid w:val="557695F9"/>
    <w:rsid w:val="55798F29"/>
    <w:rsid w:val="55941016"/>
    <w:rsid w:val="55A2D5CA"/>
    <w:rsid w:val="55BA848B"/>
    <w:rsid w:val="55C60588"/>
    <w:rsid w:val="55DBBBE0"/>
    <w:rsid w:val="55EF8F78"/>
    <w:rsid w:val="5605521B"/>
    <w:rsid w:val="56160F50"/>
    <w:rsid w:val="5639B5F0"/>
    <w:rsid w:val="564C8851"/>
    <w:rsid w:val="565188A9"/>
    <w:rsid w:val="56597765"/>
    <w:rsid w:val="566B2DB1"/>
    <w:rsid w:val="56776E78"/>
    <w:rsid w:val="568B74AF"/>
    <w:rsid w:val="569367A2"/>
    <w:rsid w:val="5697E2F7"/>
    <w:rsid w:val="56CC3641"/>
    <w:rsid w:val="56E04A78"/>
    <w:rsid w:val="56FFBFE2"/>
    <w:rsid w:val="5712AA04"/>
    <w:rsid w:val="57209722"/>
    <w:rsid w:val="572B3078"/>
    <w:rsid w:val="57514572"/>
    <w:rsid w:val="575EE616"/>
    <w:rsid w:val="578226CC"/>
    <w:rsid w:val="579819D1"/>
    <w:rsid w:val="57A454E1"/>
    <w:rsid w:val="57B5520A"/>
    <w:rsid w:val="57B6D7DF"/>
    <w:rsid w:val="57B7EBA5"/>
    <w:rsid w:val="57BDC769"/>
    <w:rsid w:val="57BEA7AB"/>
    <w:rsid w:val="57C18234"/>
    <w:rsid w:val="57C54DD1"/>
    <w:rsid w:val="57D4FF7F"/>
    <w:rsid w:val="57D94056"/>
    <w:rsid w:val="57ED1C37"/>
    <w:rsid w:val="57ED1C60"/>
    <w:rsid w:val="57F20493"/>
    <w:rsid w:val="57F46FBD"/>
    <w:rsid w:val="57F48E8F"/>
    <w:rsid w:val="57F801E0"/>
    <w:rsid w:val="581212E6"/>
    <w:rsid w:val="58123E30"/>
    <w:rsid w:val="5819F46E"/>
    <w:rsid w:val="58401313"/>
    <w:rsid w:val="5852DFF1"/>
    <w:rsid w:val="5855F89B"/>
    <w:rsid w:val="587B9140"/>
    <w:rsid w:val="5880105D"/>
    <w:rsid w:val="58A4426A"/>
    <w:rsid w:val="58C5CED8"/>
    <w:rsid w:val="58EFB8A3"/>
    <w:rsid w:val="58F73A17"/>
    <w:rsid w:val="5927E214"/>
    <w:rsid w:val="593C6E98"/>
    <w:rsid w:val="5968A94D"/>
    <w:rsid w:val="5975D929"/>
    <w:rsid w:val="59A3C562"/>
    <w:rsid w:val="59ACEE0D"/>
    <w:rsid w:val="59B7868A"/>
    <w:rsid w:val="59BEE31A"/>
    <w:rsid w:val="59D94872"/>
    <w:rsid w:val="59E124BB"/>
    <w:rsid w:val="5A0485D0"/>
    <w:rsid w:val="5A56DDC3"/>
    <w:rsid w:val="5A63F21F"/>
    <w:rsid w:val="5A67799D"/>
    <w:rsid w:val="5A733C53"/>
    <w:rsid w:val="5A7FBDAA"/>
    <w:rsid w:val="5A8596D2"/>
    <w:rsid w:val="5A93AC96"/>
    <w:rsid w:val="5AA1E616"/>
    <w:rsid w:val="5AD1ED42"/>
    <w:rsid w:val="5AD5C3FC"/>
    <w:rsid w:val="5ADF76AC"/>
    <w:rsid w:val="5AE474A2"/>
    <w:rsid w:val="5AEB30E0"/>
    <w:rsid w:val="5AF791A3"/>
    <w:rsid w:val="5AFBB38B"/>
    <w:rsid w:val="5B0B7D0E"/>
    <w:rsid w:val="5B0BEBED"/>
    <w:rsid w:val="5B1728EC"/>
    <w:rsid w:val="5B19D9DE"/>
    <w:rsid w:val="5B233172"/>
    <w:rsid w:val="5B31818E"/>
    <w:rsid w:val="5B363B83"/>
    <w:rsid w:val="5B4022C8"/>
    <w:rsid w:val="5B4BA6D1"/>
    <w:rsid w:val="5B6849C3"/>
    <w:rsid w:val="5B763FF2"/>
    <w:rsid w:val="5B91CCB8"/>
    <w:rsid w:val="5B9B6140"/>
    <w:rsid w:val="5BA157E6"/>
    <w:rsid w:val="5BA254D4"/>
    <w:rsid w:val="5BA2C06A"/>
    <w:rsid w:val="5BA3D03B"/>
    <w:rsid w:val="5BB71D28"/>
    <w:rsid w:val="5BCA1A8D"/>
    <w:rsid w:val="5BCE002E"/>
    <w:rsid w:val="5BE1C85D"/>
    <w:rsid w:val="5C253249"/>
    <w:rsid w:val="5C2DD00A"/>
    <w:rsid w:val="5C32605E"/>
    <w:rsid w:val="5C3397D3"/>
    <w:rsid w:val="5C3637C7"/>
    <w:rsid w:val="5C467714"/>
    <w:rsid w:val="5C469109"/>
    <w:rsid w:val="5C82DABC"/>
    <w:rsid w:val="5CA80E8D"/>
    <w:rsid w:val="5CA966D8"/>
    <w:rsid w:val="5CB00035"/>
    <w:rsid w:val="5CCC3C7F"/>
    <w:rsid w:val="5CDC8293"/>
    <w:rsid w:val="5CE53E23"/>
    <w:rsid w:val="5CEB3809"/>
    <w:rsid w:val="5D02B3CD"/>
    <w:rsid w:val="5D1B488D"/>
    <w:rsid w:val="5D26CD19"/>
    <w:rsid w:val="5D324EA6"/>
    <w:rsid w:val="5D48AA05"/>
    <w:rsid w:val="5D5825DF"/>
    <w:rsid w:val="5D5D9CDE"/>
    <w:rsid w:val="5D6A45F8"/>
    <w:rsid w:val="5D78BE48"/>
    <w:rsid w:val="5DD0F99E"/>
    <w:rsid w:val="5DD4C391"/>
    <w:rsid w:val="5DDCE8E8"/>
    <w:rsid w:val="5DDE9FB7"/>
    <w:rsid w:val="5DF4BE5E"/>
    <w:rsid w:val="5DFFF776"/>
    <w:rsid w:val="5E069111"/>
    <w:rsid w:val="5E24E25F"/>
    <w:rsid w:val="5E2D23BB"/>
    <w:rsid w:val="5E39823D"/>
    <w:rsid w:val="5E3E1663"/>
    <w:rsid w:val="5E42B57F"/>
    <w:rsid w:val="5E5B68E9"/>
    <w:rsid w:val="5E5D0D22"/>
    <w:rsid w:val="5E9687FF"/>
    <w:rsid w:val="5E9D75E0"/>
    <w:rsid w:val="5EA1BFBB"/>
    <w:rsid w:val="5EAE837B"/>
    <w:rsid w:val="5EBE856D"/>
    <w:rsid w:val="5EC5485F"/>
    <w:rsid w:val="5ED01E46"/>
    <w:rsid w:val="5EF028C7"/>
    <w:rsid w:val="5EF0D7A0"/>
    <w:rsid w:val="5EF646E5"/>
    <w:rsid w:val="5EF737D2"/>
    <w:rsid w:val="5F04745E"/>
    <w:rsid w:val="5F07D038"/>
    <w:rsid w:val="5F0AB641"/>
    <w:rsid w:val="5F23A436"/>
    <w:rsid w:val="5F2D9F7C"/>
    <w:rsid w:val="5F2E436D"/>
    <w:rsid w:val="5F37A650"/>
    <w:rsid w:val="5F396342"/>
    <w:rsid w:val="5F39EB4B"/>
    <w:rsid w:val="5F53E2C3"/>
    <w:rsid w:val="5F6144D4"/>
    <w:rsid w:val="5F655536"/>
    <w:rsid w:val="5F8051D2"/>
    <w:rsid w:val="5F8D8EC1"/>
    <w:rsid w:val="5F93F4FE"/>
    <w:rsid w:val="5F9414DA"/>
    <w:rsid w:val="5FAC0257"/>
    <w:rsid w:val="5FB38403"/>
    <w:rsid w:val="5FC78C3C"/>
    <w:rsid w:val="5FCE7B02"/>
    <w:rsid w:val="5FD1CB7A"/>
    <w:rsid w:val="5FD69CC0"/>
    <w:rsid w:val="5FD746AD"/>
    <w:rsid w:val="5FE304B1"/>
    <w:rsid w:val="5FFAFAA4"/>
    <w:rsid w:val="5FFE53EF"/>
    <w:rsid w:val="6014E02E"/>
    <w:rsid w:val="602ABE41"/>
    <w:rsid w:val="6044887F"/>
    <w:rsid w:val="6051FF4C"/>
    <w:rsid w:val="6054CA9C"/>
    <w:rsid w:val="606D33C2"/>
    <w:rsid w:val="60781A57"/>
    <w:rsid w:val="6080584C"/>
    <w:rsid w:val="6095668C"/>
    <w:rsid w:val="609FEE8A"/>
    <w:rsid w:val="60A872F0"/>
    <w:rsid w:val="60BED435"/>
    <w:rsid w:val="60C193F0"/>
    <w:rsid w:val="60C3BB48"/>
    <w:rsid w:val="60C5F8BB"/>
    <w:rsid w:val="60C91C96"/>
    <w:rsid w:val="60E8FECA"/>
    <w:rsid w:val="61157C15"/>
    <w:rsid w:val="6115D550"/>
    <w:rsid w:val="61218ACA"/>
    <w:rsid w:val="612FFC7E"/>
    <w:rsid w:val="61314318"/>
    <w:rsid w:val="6144DF8A"/>
    <w:rsid w:val="614731E8"/>
    <w:rsid w:val="616CE03B"/>
    <w:rsid w:val="61749548"/>
    <w:rsid w:val="6175DE99"/>
    <w:rsid w:val="6176A007"/>
    <w:rsid w:val="6176C583"/>
    <w:rsid w:val="6176E013"/>
    <w:rsid w:val="61854626"/>
    <w:rsid w:val="61A61ACB"/>
    <w:rsid w:val="61A7DB48"/>
    <w:rsid w:val="61C2103C"/>
    <w:rsid w:val="61C3E046"/>
    <w:rsid w:val="61CC596E"/>
    <w:rsid w:val="61E77CE5"/>
    <w:rsid w:val="61EE8A7E"/>
    <w:rsid w:val="61F94F78"/>
    <w:rsid w:val="620BA16B"/>
    <w:rsid w:val="62132ACE"/>
    <w:rsid w:val="62399A21"/>
    <w:rsid w:val="623C56F9"/>
    <w:rsid w:val="623CD8E7"/>
    <w:rsid w:val="624F0967"/>
    <w:rsid w:val="6261833A"/>
    <w:rsid w:val="6268628B"/>
    <w:rsid w:val="6269395A"/>
    <w:rsid w:val="627FCD24"/>
    <w:rsid w:val="6287A18A"/>
    <w:rsid w:val="628B1B6F"/>
    <w:rsid w:val="628BFA06"/>
    <w:rsid w:val="629C51CD"/>
    <w:rsid w:val="62A67E18"/>
    <w:rsid w:val="62BBF2D8"/>
    <w:rsid w:val="62BD2681"/>
    <w:rsid w:val="62C03A25"/>
    <w:rsid w:val="62C26F20"/>
    <w:rsid w:val="62C49F3E"/>
    <w:rsid w:val="62EB08E6"/>
    <w:rsid w:val="62F7B00E"/>
    <w:rsid w:val="62F80D71"/>
    <w:rsid w:val="62F8945C"/>
    <w:rsid w:val="62F94910"/>
    <w:rsid w:val="630C9998"/>
    <w:rsid w:val="632E28FF"/>
    <w:rsid w:val="6333D35A"/>
    <w:rsid w:val="63542C78"/>
    <w:rsid w:val="63554035"/>
    <w:rsid w:val="635ACB06"/>
    <w:rsid w:val="635EC883"/>
    <w:rsid w:val="63781736"/>
    <w:rsid w:val="6380F346"/>
    <w:rsid w:val="63820AFB"/>
    <w:rsid w:val="638A8E3C"/>
    <w:rsid w:val="639072CF"/>
    <w:rsid w:val="6391BC88"/>
    <w:rsid w:val="6397B83E"/>
    <w:rsid w:val="63ABC090"/>
    <w:rsid w:val="63ACAC63"/>
    <w:rsid w:val="63AE464E"/>
    <w:rsid w:val="63AF530A"/>
    <w:rsid w:val="63BB8C70"/>
    <w:rsid w:val="63D147B0"/>
    <w:rsid w:val="63F24CB6"/>
    <w:rsid w:val="64256965"/>
    <w:rsid w:val="64500423"/>
    <w:rsid w:val="64508D7E"/>
    <w:rsid w:val="64582D95"/>
    <w:rsid w:val="6459925C"/>
    <w:rsid w:val="647CC7E7"/>
    <w:rsid w:val="648E280B"/>
    <w:rsid w:val="6492E454"/>
    <w:rsid w:val="64B01740"/>
    <w:rsid w:val="64BA5BB1"/>
    <w:rsid w:val="64CAB354"/>
    <w:rsid w:val="64DC38A8"/>
    <w:rsid w:val="64DFC51E"/>
    <w:rsid w:val="6524A135"/>
    <w:rsid w:val="652BE0C4"/>
    <w:rsid w:val="65334387"/>
    <w:rsid w:val="6534B63D"/>
    <w:rsid w:val="6558F957"/>
    <w:rsid w:val="6561C8E6"/>
    <w:rsid w:val="656E713A"/>
    <w:rsid w:val="6572E9DD"/>
    <w:rsid w:val="6575D3CF"/>
    <w:rsid w:val="65760BC6"/>
    <w:rsid w:val="658A4931"/>
    <w:rsid w:val="65A3B7FA"/>
    <w:rsid w:val="65AAD8EF"/>
    <w:rsid w:val="65D4687B"/>
    <w:rsid w:val="65E083F8"/>
    <w:rsid w:val="65E3231A"/>
    <w:rsid w:val="65E8C003"/>
    <w:rsid w:val="660721C7"/>
    <w:rsid w:val="66098EB8"/>
    <w:rsid w:val="660B4C03"/>
    <w:rsid w:val="662DF71D"/>
    <w:rsid w:val="6631E888"/>
    <w:rsid w:val="6643DE8C"/>
    <w:rsid w:val="6644E006"/>
    <w:rsid w:val="66492A91"/>
    <w:rsid w:val="664C4146"/>
    <w:rsid w:val="6660D6A2"/>
    <w:rsid w:val="6664C84F"/>
    <w:rsid w:val="666ABE54"/>
    <w:rsid w:val="667C2ADE"/>
    <w:rsid w:val="6686C4C5"/>
    <w:rsid w:val="6691FE03"/>
    <w:rsid w:val="6692B988"/>
    <w:rsid w:val="669DC6D9"/>
    <w:rsid w:val="66AFD65D"/>
    <w:rsid w:val="66C78661"/>
    <w:rsid w:val="66CA4095"/>
    <w:rsid w:val="66CBE165"/>
    <w:rsid w:val="66E40D69"/>
    <w:rsid w:val="67020A55"/>
    <w:rsid w:val="671DBC32"/>
    <w:rsid w:val="672396CF"/>
    <w:rsid w:val="6727767B"/>
    <w:rsid w:val="673936BE"/>
    <w:rsid w:val="675605B0"/>
    <w:rsid w:val="675CE52E"/>
    <w:rsid w:val="676A0E27"/>
    <w:rsid w:val="67AD7489"/>
    <w:rsid w:val="67C7678A"/>
    <w:rsid w:val="67CA036B"/>
    <w:rsid w:val="67D2FBE0"/>
    <w:rsid w:val="67D3281D"/>
    <w:rsid w:val="67DE58C7"/>
    <w:rsid w:val="68037C5E"/>
    <w:rsid w:val="6835EB78"/>
    <w:rsid w:val="68663335"/>
    <w:rsid w:val="687AA443"/>
    <w:rsid w:val="687C086A"/>
    <w:rsid w:val="688A5524"/>
    <w:rsid w:val="688D7199"/>
    <w:rsid w:val="68B42AED"/>
    <w:rsid w:val="68BB26ED"/>
    <w:rsid w:val="68CD2D24"/>
    <w:rsid w:val="68E2C1B2"/>
    <w:rsid w:val="68E559BB"/>
    <w:rsid w:val="68EDEE01"/>
    <w:rsid w:val="68FD197B"/>
    <w:rsid w:val="6903CBA9"/>
    <w:rsid w:val="69206A60"/>
    <w:rsid w:val="692A211B"/>
    <w:rsid w:val="6944EE0C"/>
    <w:rsid w:val="69509FE5"/>
    <w:rsid w:val="695C81EB"/>
    <w:rsid w:val="6963870C"/>
    <w:rsid w:val="69840980"/>
    <w:rsid w:val="6985FEF1"/>
    <w:rsid w:val="69920A47"/>
    <w:rsid w:val="699DEC23"/>
    <w:rsid w:val="699F8919"/>
    <w:rsid w:val="69A3E1EF"/>
    <w:rsid w:val="69CAC9A8"/>
    <w:rsid w:val="69D06A7D"/>
    <w:rsid w:val="69DD1FB7"/>
    <w:rsid w:val="6A102480"/>
    <w:rsid w:val="6A1D8C5B"/>
    <w:rsid w:val="6A1D9AA3"/>
    <w:rsid w:val="6A20A746"/>
    <w:rsid w:val="6A225A1F"/>
    <w:rsid w:val="6A22E02F"/>
    <w:rsid w:val="6A22E29D"/>
    <w:rsid w:val="6A283D14"/>
    <w:rsid w:val="6A2A07AF"/>
    <w:rsid w:val="6A30D724"/>
    <w:rsid w:val="6A4CB60B"/>
    <w:rsid w:val="6A4EE849"/>
    <w:rsid w:val="6A69DD5F"/>
    <w:rsid w:val="6A6C6357"/>
    <w:rsid w:val="6A760F17"/>
    <w:rsid w:val="6A78D34C"/>
    <w:rsid w:val="6A953190"/>
    <w:rsid w:val="6AB77168"/>
    <w:rsid w:val="6AC33C02"/>
    <w:rsid w:val="6AC6F1F9"/>
    <w:rsid w:val="6ACB18F0"/>
    <w:rsid w:val="6AD78C73"/>
    <w:rsid w:val="6AF7E029"/>
    <w:rsid w:val="6AFE75D6"/>
    <w:rsid w:val="6B07AF99"/>
    <w:rsid w:val="6B0A691E"/>
    <w:rsid w:val="6B0E53E3"/>
    <w:rsid w:val="6B13AFDD"/>
    <w:rsid w:val="6B1F4E55"/>
    <w:rsid w:val="6B254754"/>
    <w:rsid w:val="6B4C3FF9"/>
    <w:rsid w:val="6B4CB3D2"/>
    <w:rsid w:val="6B59E89C"/>
    <w:rsid w:val="6B5AF545"/>
    <w:rsid w:val="6B63F1CB"/>
    <w:rsid w:val="6B65AFB8"/>
    <w:rsid w:val="6B664D88"/>
    <w:rsid w:val="6B6FC7AE"/>
    <w:rsid w:val="6B740DA8"/>
    <w:rsid w:val="6B93110F"/>
    <w:rsid w:val="6BA60E6B"/>
    <w:rsid w:val="6BC0C9FF"/>
    <w:rsid w:val="6BD36BAB"/>
    <w:rsid w:val="6BEF209F"/>
    <w:rsid w:val="6BF32A5D"/>
    <w:rsid w:val="6C0550B1"/>
    <w:rsid w:val="6C067672"/>
    <w:rsid w:val="6C2AE9B5"/>
    <w:rsid w:val="6C4D10FE"/>
    <w:rsid w:val="6C621156"/>
    <w:rsid w:val="6C6841ED"/>
    <w:rsid w:val="6C699F12"/>
    <w:rsid w:val="6C764854"/>
    <w:rsid w:val="6C7C6441"/>
    <w:rsid w:val="6C7C7F34"/>
    <w:rsid w:val="6C812E7D"/>
    <w:rsid w:val="6CC52EC4"/>
    <w:rsid w:val="6CED4323"/>
    <w:rsid w:val="6CF68F06"/>
    <w:rsid w:val="6D033024"/>
    <w:rsid w:val="6D0B5D51"/>
    <w:rsid w:val="6D0CC97F"/>
    <w:rsid w:val="6D17AA3C"/>
    <w:rsid w:val="6D1A2A93"/>
    <w:rsid w:val="6D1E2B4E"/>
    <w:rsid w:val="6D33280A"/>
    <w:rsid w:val="6D68FC23"/>
    <w:rsid w:val="6D7C3854"/>
    <w:rsid w:val="6D9CE5C8"/>
    <w:rsid w:val="6D9FE9A5"/>
    <w:rsid w:val="6DF2F85A"/>
    <w:rsid w:val="6DFFE014"/>
    <w:rsid w:val="6E0CDA41"/>
    <w:rsid w:val="6E0D732A"/>
    <w:rsid w:val="6E22AB47"/>
    <w:rsid w:val="6E29B59B"/>
    <w:rsid w:val="6E2B7813"/>
    <w:rsid w:val="6E3E6F97"/>
    <w:rsid w:val="6E55A2E0"/>
    <w:rsid w:val="6E7FE922"/>
    <w:rsid w:val="6E916BBA"/>
    <w:rsid w:val="6E965AB3"/>
    <w:rsid w:val="6EA49ACF"/>
    <w:rsid w:val="6EA98183"/>
    <w:rsid w:val="6ECECDCF"/>
    <w:rsid w:val="6EDDA194"/>
    <w:rsid w:val="6EE51926"/>
    <w:rsid w:val="6EEBC264"/>
    <w:rsid w:val="6EED7564"/>
    <w:rsid w:val="6EF0A1BE"/>
    <w:rsid w:val="6EF5AEF8"/>
    <w:rsid w:val="6EF8AAD3"/>
    <w:rsid w:val="6EF9A6ED"/>
    <w:rsid w:val="6F0258BC"/>
    <w:rsid w:val="6F060B37"/>
    <w:rsid w:val="6F14A1A5"/>
    <w:rsid w:val="6F45A3F0"/>
    <w:rsid w:val="6F5073BC"/>
    <w:rsid w:val="6F565B17"/>
    <w:rsid w:val="6F5F0A17"/>
    <w:rsid w:val="6F6ECE3E"/>
    <w:rsid w:val="6FBAE96F"/>
    <w:rsid w:val="6FBC21C3"/>
    <w:rsid w:val="6FDAC422"/>
    <w:rsid w:val="6FE57113"/>
    <w:rsid w:val="6FF15AF8"/>
    <w:rsid w:val="6FF30C8A"/>
    <w:rsid w:val="701E4D09"/>
    <w:rsid w:val="7025F60B"/>
    <w:rsid w:val="70395123"/>
    <w:rsid w:val="705711F0"/>
    <w:rsid w:val="705C7BF7"/>
    <w:rsid w:val="705E6B1B"/>
    <w:rsid w:val="70830AE0"/>
    <w:rsid w:val="709AD348"/>
    <w:rsid w:val="70A55D88"/>
    <w:rsid w:val="70A69A4E"/>
    <w:rsid w:val="70B29EF2"/>
    <w:rsid w:val="70BFCAA5"/>
    <w:rsid w:val="70CFB867"/>
    <w:rsid w:val="70D09380"/>
    <w:rsid w:val="713B6F48"/>
    <w:rsid w:val="7146343A"/>
    <w:rsid w:val="7158C947"/>
    <w:rsid w:val="71603F3E"/>
    <w:rsid w:val="71734D5C"/>
    <w:rsid w:val="717B69F0"/>
    <w:rsid w:val="71944D52"/>
    <w:rsid w:val="71A3FBC8"/>
    <w:rsid w:val="71A4F8A8"/>
    <w:rsid w:val="71B4F9AB"/>
    <w:rsid w:val="71B96325"/>
    <w:rsid w:val="71CC19A5"/>
    <w:rsid w:val="71D77E47"/>
    <w:rsid w:val="71E782CE"/>
    <w:rsid w:val="71E8E4DF"/>
    <w:rsid w:val="71F22ABF"/>
    <w:rsid w:val="7204B815"/>
    <w:rsid w:val="720B50C1"/>
    <w:rsid w:val="72138C0B"/>
    <w:rsid w:val="7215FAD1"/>
    <w:rsid w:val="7251696C"/>
    <w:rsid w:val="72596341"/>
    <w:rsid w:val="725DB9DF"/>
    <w:rsid w:val="725E6CE1"/>
    <w:rsid w:val="72697D25"/>
    <w:rsid w:val="72725A8C"/>
    <w:rsid w:val="727EDCA0"/>
    <w:rsid w:val="7281C257"/>
    <w:rsid w:val="729B8356"/>
    <w:rsid w:val="72B1C0F3"/>
    <w:rsid w:val="72BE0C87"/>
    <w:rsid w:val="72C672F5"/>
    <w:rsid w:val="72CAF329"/>
    <w:rsid w:val="72CB90EC"/>
    <w:rsid w:val="72D79679"/>
    <w:rsid w:val="72DF0C70"/>
    <w:rsid w:val="72E6F24D"/>
    <w:rsid w:val="72F39B92"/>
    <w:rsid w:val="7304B432"/>
    <w:rsid w:val="731F53D0"/>
    <w:rsid w:val="733CFC4F"/>
    <w:rsid w:val="736003A1"/>
    <w:rsid w:val="7376B2C3"/>
    <w:rsid w:val="737BD7B4"/>
    <w:rsid w:val="738692E0"/>
    <w:rsid w:val="7388105E"/>
    <w:rsid w:val="73957768"/>
    <w:rsid w:val="73A0EFFA"/>
    <w:rsid w:val="73A774FE"/>
    <w:rsid w:val="73B47B14"/>
    <w:rsid w:val="73B7824E"/>
    <w:rsid w:val="73B96B29"/>
    <w:rsid w:val="73E2AE2B"/>
    <w:rsid w:val="73E504F1"/>
    <w:rsid w:val="73E7ED3A"/>
    <w:rsid w:val="73FB518B"/>
    <w:rsid w:val="742D7305"/>
    <w:rsid w:val="74351B56"/>
    <w:rsid w:val="743AB4F5"/>
    <w:rsid w:val="745DA340"/>
    <w:rsid w:val="7462DF9E"/>
    <w:rsid w:val="7463EBC9"/>
    <w:rsid w:val="74722A1A"/>
    <w:rsid w:val="74733E66"/>
    <w:rsid w:val="74B44EA8"/>
    <w:rsid w:val="74D235E3"/>
    <w:rsid w:val="74D280B8"/>
    <w:rsid w:val="74D2FC9C"/>
    <w:rsid w:val="7505FFB6"/>
    <w:rsid w:val="750DB6CD"/>
    <w:rsid w:val="75105142"/>
    <w:rsid w:val="751CC133"/>
    <w:rsid w:val="75303B20"/>
    <w:rsid w:val="753386C7"/>
    <w:rsid w:val="755AE783"/>
    <w:rsid w:val="755F5611"/>
    <w:rsid w:val="7586ED5F"/>
    <w:rsid w:val="758DA08C"/>
    <w:rsid w:val="7593A029"/>
    <w:rsid w:val="75969D5F"/>
    <w:rsid w:val="75A190C2"/>
    <w:rsid w:val="75AE0C3F"/>
    <w:rsid w:val="75B89DD9"/>
    <w:rsid w:val="75D06AF0"/>
    <w:rsid w:val="75D18372"/>
    <w:rsid w:val="75D74775"/>
    <w:rsid w:val="75E5E15A"/>
    <w:rsid w:val="75EA2C7E"/>
    <w:rsid w:val="75EEFD74"/>
    <w:rsid w:val="75F8BFBF"/>
    <w:rsid w:val="760602A0"/>
    <w:rsid w:val="7608BE80"/>
    <w:rsid w:val="760F9B88"/>
    <w:rsid w:val="761EFF96"/>
    <w:rsid w:val="7628FB5E"/>
    <w:rsid w:val="7655E337"/>
    <w:rsid w:val="766C8E8B"/>
    <w:rsid w:val="767678DC"/>
    <w:rsid w:val="76784338"/>
    <w:rsid w:val="7678491F"/>
    <w:rsid w:val="767ACCB4"/>
    <w:rsid w:val="769F4A06"/>
    <w:rsid w:val="76A94713"/>
    <w:rsid w:val="76B81EE8"/>
    <w:rsid w:val="76BEE88F"/>
    <w:rsid w:val="76CD5F5B"/>
    <w:rsid w:val="76D72DFB"/>
    <w:rsid w:val="76E3BAC2"/>
    <w:rsid w:val="77020E1E"/>
    <w:rsid w:val="770B67DA"/>
    <w:rsid w:val="770DB9D5"/>
    <w:rsid w:val="771A0C6F"/>
    <w:rsid w:val="771F22D7"/>
    <w:rsid w:val="7729661C"/>
    <w:rsid w:val="7729F44A"/>
    <w:rsid w:val="77349456"/>
    <w:rsid w:val="776B8DC7"/>
    <w:rsid w:val="776F3BB2"/>
    <w:rsid w:val="77766608"/>
    <w:rsid w:val="77966F39"/>
    <w:rsid w:val="779B5174"/>
    <w:rsid w:val="77B365E8"/>
    <w:rsid w:val="77B8564F"/>
    <w:rsid w:val="77C50F1D"/>
    <w:rsid w:val="77C5A813"/>
    <w:rsid w:val="77D18155"/>
    <w:rsid w:val="77D34DF8"/>
    <w:rsid w:val="77DD8EB4"/>
    <w:rsid w:val="7803ACA1"/>
    <w:rsid w:val="7803CEE2"/>
    <w:rsid w:val="78229111"/>
    <w:rsid w:val="78289C1D"/>
    <w:rsid w:val="7829B53F"/>
    <w:rsid w:val="782A19D7"/>
    <w:rsid w:val="78595798"/>
    <w:rsid w:val="786F4B08"/>
    <w:rsid w:val="7870B047"/>
    <w:rsid w:val="7875A31A"/>
    <w:rsid w:val="7877FCEC"/>
    <w:rsid w:val="7880D6F2"/>
    <w:rsid w:val="788F5FBD"/>
    <w:rsid w:val="789192E4"/>
    <w:rsid w:val="78924200"/>
    <w:rsid w:val="789FC485"/>
    <w:rsid w:val="78A4B4E6"/>
    <w:rsid w:val="78A4BA8E"/>
    <w:rsid w:val="78B2C29A"/>
    <w:rsid w:val="78C6940F"/>
    <w:rsid w:val="78DF0E5C"/>
    <w:rsid w:val="78EB2DF0"/>
    <w:rsid w:val="78F100B9"/>
    <w:rsid w:val="790BD040"/>
    <w:rsid w:val="7915FA1F"/>
    <w:rsid w:val="791E02E3"/>
    <w:rsid w:val="79336CC1"/>
    <w:rsid w:val="793F498F"/>
    <w:rsid w:val="794CDFFF"/>
    <w:rsid w:val="794FD775"/>
    <w:rsid w:val="79544F04"/>
    <w:rsid w:val="7960360F"/>
    <w:rsid w:val="796F2B81"/>
    <w:rsid w:val="7975B9EF"/>
    <w:rsid w:val="79A10BB7"/>
    <w:rsid w:val="79AAA0CD"/>
    <w:rsid w:val="79ABF332"/>
    <w:rsid w:val="79AD77C9"/>
    <w:rsid w:val="79B7E6F0"/>
    <w:rsid w:val="79D2D76E"/>
    <w:rsid w:val="79DFD441"/>
    <w:rsid w:val="79E1187C"/>
    <w:rsid w:val="79E5C846"/>
    <w:rsid w:val="79E857B1"/>
    <w:rsid w:val="7A069817"/>
    <w:rsid w:val="7A3211C2"/>
    <w:rsid w:val="7A37CC9B"/>
    <w:rsid w:val="7A3B9C65"/>
    <w:rsid w:val="7A3C7639"/>
    <w:rsid w:val="7A3D1334"/>
    <w:rsid w:val="7A721888"/>
    <w:rsid w:val="7A7444F6"/>
    <w:rsid w:val="7A7BC46E"/>
    <w:rsid w:val="7A814D2C"/>
    <w:rsid w:val="7A8D8E01"/>
    <w:rsid w:val="7A8F496F"/>
    <w:rsid w:val="7A9C601F"/>
    <w:rsid w:val="7AAD1469"/>
    <w:rsid w:val="7AAEB07A"/>
    <w:rsid w:val="7AB1AEB3"/>
    <w:rsid w:val="7ABB2020"/>
    <w:rsid w:val="7ABBFD08"/>
    <w:rsid w:val="7ABF45C0"/>
    <w:rsid w:val="7AD993D7"/>
    <w:rsid w:val="7AFC0C3D"/>
    <w:rsid w:val="7B05A2A5"/>
    <w:rsid w:val="7B082045"/>
    <w:rsid w:val="7B1121EF"/>
    <w:rsid w:val="7B17A55E"/>
    <w:rsid w:val="7B21AF7C"/>
    <w:rsid w:val="7B5ACCFB"/>
    <w:rsid w:val="7B5BB06F"/>
    <w:rsid w:val="7B5E84F4"/>
    <w:rsid w:val="7B62DEA9"/>
    <w:rsid w:val="7B633B5E"/>
    <w:rsid w:val="7B63EA5E"/>
    <w:rsid w:val="7B6402BF"/>
    <w:rsid w:val="7B6620A5"/>
    <w:rsid w:val="7B667B10"/>
    <w:rsid w:val="7B74021D"/>
    <w:rsid w:val="7B7FE807"/>
    <w:rsid w:val="7B806CE5"/>
    <w:rsid w:val="7B838074"/>
    <w:rsid w:val="7B85BDA2"/>
    <w:rsid w:val="7B8C1171"/>
    <w:rsid w:val="7B90B2B7"/>
    <w:rsid w:val="7BB6B952"/>
    <w:rsid w:val="7BC32157"/>
    <w:rsid w:val="7BC94FC6"/>
    <w:rsid w:val="7BF38B8A"/>
    <w:rsid w:val="7C00727A"/>
    <w:rsid w:val="7C0C3944"/>
    <w:rsid w:val="7C0DE793"/>
    <w:rsid w:val="7C17C81A"/>
    <w:rsid w:val="7C1AF27E"/>
    <w:rsid w:val="7C2F2578"/>
    <w:rsid w:val="7C9AB096"/>
    <w:rsid w:val="7C9DC2AF"/>
    <w:rsid w:val="7CA54F0B"/>
    <w:rsid w:val="7CA714B1"/>
    <w:rsid w:val="7CBB4F9D"/>
    <w:rsid w:val="7CBDA8C3"/>
    <w:rsid w:val="7CC3613F"/>
    <w:rsid w:val="7CD54944"/>
    <w:rsid w:val="7CD7A416"/>
    <w:rsid w:val="7CDA479E"/>
    <w:rsid w:val="7CE33BD6"/>
    <w:rsid w:val="7CEC4EE2"/>
    <w:rsid w:val="7D04C2FA"/>
    <w:rsid w:val="7D101B86"/>
    <w:rsid w:val="7D14DB6E"/>
    <w:rsid w:val="7D177717"/>
    <w:rsid w:val="7D278FBA"/>
    <w:rsid w:val="7D404FBE"/>
    <w:rsid w:val="7D4E4048"/>
    <w:rsid w:val="7D5565A3"/>
    <w:rsid w:val="7D602411"/>
    <w:rsid w:val="7D6AD512"/>
    <w:rsid w:val="7D74B804"/>
    <w:rsid w:val="7D755054"/>
    <w:rsid w:val="7D7B5115"/>
    <w:rsid w:val="7D7D6762"/>
    <w:rsid w:val="7D87F229"/>
    <w:rsid w:val="7D8959D9"/>
    <w:rsid w:val="7D8C12F7"/>
    <w:rsid w:val="7D9C2D76"/>
    <w:rsid w:val="7DA30569"/>
    <w:rsid w:val="7DA90162"/>
    <w:rsid w:val="7DAC2C67"/>
    <w:rsid w:val="7DB0C7BB"/>
    <w:rsid w:val="7DDB01F6"/>
    <w:rsid w:val="7DE31469"/>
    <w:rsid w:val="7E0AFE54"/>
    <w:rsid w:val="7E166375"/>
    <w:rsid w:val="7E34E4F3"/>
    <w:rsid w:val="7E511186"/>
    <w:rsid w:val="7E5128EB"/>
    <w:rsid w:val="7E567D17"/>
    <w:rsid w:val="7E9A2FC9"/>
    <w:rsid w:val="7E9D8B9E"/>
    <w:rsid w:val="7EBD5D86"/>
    <w:rsid w:val="7EC1EA92"/>
    <w:rsid w:val="7EC7332D"/>
    <w:rsid w:val="7ED2ABFD"/>
    <w:rsid w:val="7ED9A21D"/>
    <w:rsid w:val="7F036A56"/>
    <w:rsid w:val="7F10ED88"/>
    <w:rsid w:val="7F316987"/>
    <w:rsid w:val="7F333BD1"/>
    <w:rsid w:val="7F3C2573"/>
    <w:rsid w:val="7F521BB6"/>
    <w:rsid w:val="7F566CF7"/>
    <w:rsid w:val="7F6DBCB4"/>
    <w:rsid w:val="7F775307"/>
    <w:rsid w:val="7F7A3F91"/>
    <w:rsid w:val="7F7CC897"/>
    <w:rsid w:val="7F8AD49C"/>
    <w:rsid w:val="7FBFF443"/>
    <w:rsid w:val="7FE610F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7EB6E43"/>
  <w14:defaultImageDpi w14:val="300"/>
  <w15:docId w15:val="{7DDF8844-116C-440E-BB51-361975060A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C41AF"/>
    <w:pPr>
      <w:spacing w:line="360" w:lineRule="auto"/>
    </w:pPr>
  </w:style>
  <w:style w:type="paragraph" w:styleId="Heading1">
    <w:name w:val="heading 1"/>
    <w:basedOn w:val="Normal"/>
    <w:next w:val="Normal"/>
    <w:link w:val="Heading1Char"/>
    <w:uiPriority w:val="9"/>
    <w:qFormat/>
    <w:rsid w:val="009D4B21"/>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9D4B21"/>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9D4B21"/>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9D4B21"/>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9D4B21"/>
    <w:pPr>
      <w:keepNext/>
      <w:keepLines/>
      <w:numPr>
        <w:ilvl w:val="4"/>
        <w:numId w:val="10"/>
      </w:numPr>
      <w:spacing w:before="200" w:after="0"/>
      <w:outlineLvl w:val="4"/>
    </w:pPr>
    <w:rPr>
      <w:rFonts w:asciiTheme="majorHAnsi" w:eastAsiaTheme="majorEastAsia" w:hAnsiTheme="majorHAnsi" w:cstheme="majorBidi"/>
      <w:color w:val="17365D" w:themeColor="text2" w:themeShade="BF"/>
    </w:rPr>
  </w:style>
  <w:style w:type="paragraph" w:styleId="Heading6">
    <w:name w:val="heading 6"/>
    <w:basedOn w:val="Normal"/>
    <w:next w:val="Normal"/>
    <w:link w:val="Heading6Char"/>
    <w:uiPriority w:val="9"/>
    <w:semiHidden/>
    <w:unhideWhenUsed/>
    <w:qFormat/>
    <w:rsid w:val="009D4B21"/>
    <w:pPr>
      <w:keepNext/>
      <w:keepLines/>
      <w:numPr>
        <w:ilvl w:val="5"/>
        <w:numId w:val="10"/>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rsid w:val="009D4B21"/>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D4B21"/>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D4B21"/>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1324C"/>
    <w:pPr>
      <w:tabs>
        <w:tab w:val="center" w:pos="4320"/>
        <w:tab w:val="right" w:pos="8640"/>
      </w:tabs>
    </w:pPr>
  </w:style>
  <w:style w:type="character" w:customStyle="1" w:styleId="HeaderChar">
    <w:name w:val="Header Char"/>
    <w:basedOn w:val="DefaultParagraphFont"/>
    <w:link w:val="Header"/>
    <w:uiPriority w:val="99"/>
    <w:rsid w:val="0031324C"/>
  </w:style>
  <w:style w:type="paragraph" w:styleId="Footer">
    <w:name w:val="footer"/>
    <w:basedOn w:val="Normal"/>
    <w:link w:val="FooterChar"/>
    <w:uiPriority w:val="99"/>
    <w:unhideWhenUsed/>
    <w:rsid w:val="0031324C"/>
    <w:pPr>
      <w:tabs>
        <w:tab w:val="center" w:pos="4320"/>
        <w:tab w:val="right" w:pos="8640"/>
      </w:tabs>
    </w:pPr>
  </w:style>
  <w:style w:type="character" w:customStyle="1" w:styleId="FooterChar">
    <w:name w:val="Footer Char"/>
    <w:basedOn w:val="DefaultParagraphFont"/>
    <w:link w:val="Footer"/>
    <w:uiPriority w:val="99"/>
    <w:rsid w:val="0031324C"/>
  </w:style>
  <w:style w:type="paragraph" w:styleId="BalloonText">
    <w:name w:val="Balloon Text"/>
    <w:basedOn w:val="Normal"/>
    <w:link w:val="BalloonTextChar"/>
    <w:uiPriority w:val="99"/>
    <w:semiHidden/>
    <w:unhideWhenUsed/>
    <w:rsid w:val="0031324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1324C"/>
    <w:rPr>
      <w:rFonts w:ascii="Lucida Grande" w:hAnsi="Lucida Grande" w:cs="Lucida Grande"/>
      <w:sz w:val="18"/>
      <w:szCs w:val="18"/>
    </w:rPr>
  </w:style>
  <w:style w:type="character" w:styleId="PageNumber">
    <w:name w:val="page number"/>
    <w:basedOn w:val="DefaultParagraphFont"/>
    <w:uiPriority w:val="99"/>
    <w:semiHidden/>
    <w:unhideWhenUsed/>
    <w:rsid w:val="0031324C"/>
  </w:style>
  <w:style w:type="character" w:customStyle="1" w:styleId="Heading1Char">
    <w:name w:val="Heading 1 Char"/>
    <w:basedOn w:val="DefaultParagraphFont"/>
    <w:link w:val="Heading1"/>
    <w:uiPriority w:val="9"/>
    <w:rsid w:val="009D4B21"/>
    <w:rPr>
      <w:rFonts w:asciiTheme="majorHAnsi" w:eastAsiaTheme="majorEastAsia" w:hAnsiTheme="majorHAnsi" w:cstheme="majorBidi"/>
      <w:b/>
      <w:bCs/>
      <w:smallCaps/>
      <w:color w:val="000000" w:themeColor="text1"/>
      <w:sz w:val="36"/>
      <w:szCs w:val="3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2Char">
    <w:name w:val="Heading 2 Char"/>
    <w:basedOn w:val="DefaultParagraphFont"/>
    <w:link w:val="Heading2"/>
    <w:uiPriority w:val="9"/>
    <w:rsid w:val="009D4B21"/>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9D4B21"/>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9D4B21"/>
    <w:rPr>
      <w:rFonts w:asciiTheme="majorHAnsi" w:eastAsiaTheme="majorEastAsia" w:hAnsiTheme="majorHAnsi" w:cstheme="majorBidi"/>
      <w:b/>
      <w:bCs/>
      <w:i/>
      <w:iCs/>
      <w:color w:val="000000" w:themeColor="text1"/>
    </w:rPr>
  </w:style>
  <w:style w:type="paragraph" w:styleId="Caption">
    <w:name w:val="caption"/>
    <w:basedOn w:val="Normal"/>
    <w:next w:val="Normal"/>
    <w:uiPriority w:val="35"/>
    <w:unhideWhenUsed/>
    <w:qFormat/>
    <w:rsid w:val="009D4B21"/>
    <w:pPr>
      <w:spacing w:after="200" w:line="240" w:lineRule="auto"/>
    </w:pPr>
    <w:rPr>
      <w:i/>
      <w:iCs/>
      <w:color w:val="1F497D" w:themeColor="text2"/>
      <w:sz w:val="18"/>
      <w:szCs w:val="18"/>
    </w:rPr>
  </w:style>
  <w:style w:type="character" w:customStyle="1" w:styleId="Heading5Char">
    <w:name w:val="Heading 5 Char"/>
    <w:basedOn w:val="DefaultParagraphFont"/>
    <w:link w:val="Heading5"/>
    <w:uiPriority w:val="9"/>
    <w:semiHidden/>
    <w:rsid w:val="009D4B21"/>
    <w:rPr>
      <w:rFonts w:asciiTheme="majorHAnsi" w:eastAsiaTheme="majorEastAsia" w:hAnsiTheme="majorHAnsi" w:cstheme="majorBidi"/>
      <w:color w:val="17365D" w:themeColor="text2" w:themeShade="BF"/>
    </w:rPr>
  </w:style>
  <w:style w:type="character" w:customStyle="1" w:styleId="Heading6Char">
    <w:name w:val="Heading 6 Char"/>
    <w:basedOn w:val="DefaultParagraphFont"/>
    <w:link w:val="Heading6"/>
    <w:uiPriority w:val="9"/>
    <w:semiHidden/>
    <w:rsid w:val="009D4B21"/>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rsid w:val="009D4B2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D4B2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D4B21"/>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9D4B21"/>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9D4B21"/>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9D4B21"/>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9D4B21"/>
    <w:rPr>
      <w:color w:val="5A5A5A" w:themeColor="text1" w:themeTint="A5"/>
      <w:spacing w:val="10"/>
    </w:rPr>
  </w:style>
  <w:style w:type="character" w:styleId="Strong">
    <w:name w:val="Strong"/>
    <w:basedOn w:val="DefaultParagraphFont"/>
    <w:uiPriority w:val="22"/>
    <w:qFormat/>
    <w:rsid w:val="009D4B21"/>
    <w:rPr>
      <w:b/>
      <w:bCs/>
      <w:color w:val="000000" w:themeColor="text1"/>
    </w:rPr>
  </w:style>
  <w:style w:type="character" w:styleId="Emphasis">
    <w:name w:val="Emphasis"/>
    <w:basedOn w:val="DefaultParagraphFont"/>
    <w:uiPriority w:val="20"/>
    <w:qFormat/>
    <w:rsid w:val="009D4B21"/>
    <w:rPr>
      <w:i/>
      <w:iCs/>
      <w:color w:val="auto"/>
    </w:rPr>
  </w:style>
  <w:style w:type="paragraph" w:styleId="NoSpacing">
    <w:name w:val="No Spacing"/>
    <w:uiPriority w:val="1"/>
    <w:qFormat/>
    <w:rsid w:val="009D4B21"/>
    <w:pPr>
      <w:spacing w:after="0" w:line="240" w:lineRule="auto"/>
    </w:pPr>
  </w:style>
  <w:style w:type="paragraph" w:styleId="Quote">
    <w:name w:val="Quote"/>
    <w:basedOn w:val="Normal"/>
    <w:next w:val="Normal"/>
    <w:link w:val="QuoteChar"/>
    <w:uiPriority w:val="29"/>
    <w:qFormat/>
    <w:rsid w:val="009D4B21"/>
    <w:pPr>
      <w:spacing w:before="160"/>
      <w:ind w:left="720" w:right="720"/>
    </w:pPr>
    <w:rPr>
      <w:i/>
      <w:iCs/>
      <w:color w:val="000000" w:themeColor="text1"/>
    </w:rPr>
  </w:style>
  <w:style w:type="character" w:customStyle="1" w:styleId="QuoteChar">
    <w:name w:val="Quote Char"/>
    <w:basedOn w:val="DefaultParagraphFont"/>
    <w:link w:val="Quote"/>
    <w:uiPriority w:val="29"/>
    <w:rsid w:val="009D4B21"/>
    <w:rPr>
      <w:i/>
      <w:iCs/>
      <w:color w:val="000000" w:themeColor="text1"/>
    </w:rPr>
  </w:style>
  <w:style w:type="paragraph" w:styleId="IntenseQuote">
    <w:name w:val="Intense Quote"/>
    <w:basedOn w:val="Normal"/>
    <w:next w:val="Normal"/>
    <w:link w:val="IntenseQuoteChar"/>
    <w:uiPriority w:val="30"/>
    <w:qFormat/>
    <w:rsid w:val="009D4B21"/>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9D4B21"/>
    <w:rPr>
      <w:color w:val="000000" w:themeColor="text1"/>
      <w:shd w:val="clear" w:color="auto" w:fill="F2F2F2" w:themeFill="background1" w:themeFillShade="F2"/>
    </w:rPr>
  </w:style>
  <w:style w:type="character" w:styleId="SubtleEmphasis">
    <w:name w:val="Subtle Emphasis"/>
    <w:basedOn w:val="DefaultParagraphFont"/>
    <w:uiPriority w:val="19"/>
    <w:qFormat/>
    <w:rsid w:val="009D4B21"/>
    <w:rPr>
      <w:i/>
      <w:iCs/>
      <w:color w:val="404040" w:themeColor="text1" w:themeTint="BF"/>
    </w:rPr>
  </w:style>
  <w:style w:type="character" w:styleId="IntenseEmphasis">
    <w:name w:val="Intense Emphasis"/>
    <w:basedOn w:val="DefaultParagraphFont"/>
    <w:uiPriority w:val="21"/>
    <w:qFormat/>
    <w:rsid w:val="009D4B21"/>
    <w:rPr>
      <w:b/>
      <w:bCs/>
      <w:i/>
      <w:iCs/>
      <w:caps/>
    </w:rPr>
  </w:style>
  <w:style w:type="character" w:styleId="SubtleReference">
    <w:name w:val="Subtle Reference"/>
    <w:basedOn w:val="DefaultParagraphFont"/>
    <w:uiPriority w:val="31"/>
    <w:qFormat/>
    <w:rsid w:val="009D4B21"/>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9D4B21"/>
    <w:rPr>
      <w:b/>
      <w:bCs/>
      <w:smallCaps/>
      <w:u w:val="single"/>
    </w:rPr>
  </w:style>
  <w:style w:type="character" w:styleId="BookTitle">
    <w:name w:val="Book Title"/>
    <w:basedOn w:val="DefaultParagraphFont"/>
    <w:uiPriority w:val="33"/>
    <w:qFormat/>
    <w:rsid w:val="009D4B21"/>
    <w:rPr>
      <w:b w:val="0"/>
      <w:bCs w:val="0"/>
      <w:smallCaps/>
      <w:spacing w:val="5"/>
    </w:rPr>
  </w:style>
  <w:style w:type="paragraph" w:styleId="TOCHeading">
    <w:name w:val="TOC Heading"/>
    <w:basedOn w:val="Heading1"/>
    <w:next w:val="Normal"/>
    <w:uiPriority w:val="39"/>
    <w:unhideWhenUsed/>
    <w:qFormat/>
    <w:rsid w:val="009D4B21"/>
    <w:pPr>
      <w:outlineLvl w:val="9"/>
    </w:pPr>
  </w:style>
  <w:style w:type="character" w:styleId="CommentReference">
    <w:name w:val="annotation reference"/>
    <w:basedOn w:val="DefaultParagraphFont"/>
    <w:uiPriority w:val="99"/>
    <w:semiHidden/>
    <w:unhideWhenUsed/>
    <w:rsid w:val="000E7267"/>
    <w:rPr>
      <w:sz w:val="16"/>
      <w:szCs w:val="16"/>
    </w:rPr>
  </w:style>
  <w:style w:type="paragraph" w:styleId="CommentText">
    <w:name w:val="annotation text"/>
    <w:basedOn w:val="Normal"/>
    <w:link w:val="CommentTextChar"/>
    <w:uiPriority w:val="99"/>
    <w:semiHidden/>
    <w:unhideWhenUsed/>
    <w:rsid w:val="000E7267"/>
    <w:pPr>
      <w:spacing w:line="240" w:lineRule="auto"/>
    </w:pPr>
    <w:rPr>
      <w:sz w:val="20"/>
      <w:szCs w:val="20"/>
    </w:rPr>
  </w:style>
  <w:style w:type="character" w:customStyle="1" w:styleId="CommentTextChar">
    <w:name w:val="Comment Text Char"/>
    <w:basedOn w:val="DefaultParagraphFont"/>
    <w:link w:val="CommentText"/>
    <w:uiPriority w:val="99"/>
    <w:semiHidden/>
    <w:rsid w:val="000E7267"/>
    <w:rPr>
      <w:sz w:val="20"/>
      <w:szCs w:val="20"/>
    </w:rPr>
  </w:style>
  <w:style w:type="paragraph" w:styleId="CommentSubject">
    <w:name w:val="annotation subject"/>
    <w:basedOn w:val="CommentText"/>
    <w:next w:val="CommentText"/>
    <w:link w:val="CommentSubjectChar"/>
    <w:uiPriority w:val="99"/>
    <w:semiHidden/>
    <w:unhideWhenUsed/>
    <w:rsid w:val="000E7267"/>
    <w:rPr>
      <w:b/>
      <w:bCs/>
    </w:rPr>
  </w:style>
  <w:style w:type="character" w:customStyle="1" w:styleId="CommentSubjectChar">
    <w:name w:val="Comment Subject Char"/>
    <w:basedOn w:val="CommentTextChar"/>
    <w:link w:val="CommentSubject"/>
    <w:uiPriority w:val="99"/>
    <w:semiHidden/>
    <w:rsid w:val="000E7267"/>
    <w:rPr>
      <w:b/>
      <w:bCs/>
      <w:sz w:val="20"/>
      <w:szCs w:val="20"/>
    </w:rPr>
  </w:style>
  <w:style w:type="character" w:styleId="UnresolvedMention">
    <w:name w:val="Unresolved Mention"/>
    <w:basedOn w:val="DefaultParagraphFont"/>
    <w:uiPriority w:val="99"/>
    <w:unhideWhenUsed/>
    <w:rsid w:val="00393F69"/>
    <w:rPr>
      <w:color w:val="605E5C"/>
      <w:shd w:val="clear" w:color="auto" w:fill="E1DFDD"/>
    </w:rPr>
  </w:style>
  <w:style w:type="character" w:styleId="Mention">
    <w:name w:val="Mention"/>
    <w:basedOn w:val="DefaultParagraphFont"/>
    <w:uiPriority w:val="99"/>
    <w:unhideWhenUsed/>
    <w:rsid w:val="00393F69"/>
    <w:rPr>
      <w:color w:val="2B579A"/>
      <w:shd w:val="clear" w:color="auto" w:fill="E1DFDD"/>
    </w:rPr>
  </w:style>
  <w:style w:type="paragraph" w:styleId="ListParagraph">
    <w:name w:val="List Paragraph"/>
    <w:basedOn w:val="Normal"/>
    <w:uiPriority w:val="34"/>
    <w:qFormat/>
    <w:rsid w:val="00530824"/>
    <w:pPr>
      <w:ind w:left="720"/>
      <w:contextualSpacing/>
    </w:pPr>
  </w:style>
  <w:style w:type="character" w:styleId="Hyperlink">
    <w:name w:val="Hyperlink"/>
    <w:basedOn w:val="DefaultParagraphFont"/>
    <w:uiPriority w:val="99"/>
    <w:unhideWhenUsed/>
    <w:rsid w:val="00740DB1"/>
    <w:rPr>
      <w:color w:val="0000FF" w:themeColor="hyperlink"/>
      <w:u w:val="single"/>
    </w:rPr>
  </w:style>
  <w:style w:type="paragraph" w:styleId="Revision">
    <w:name w:val="Revision"/>
    <w:hidden/>
    <w:uiPriority w:val="99"/>
    <w:semiHidden/>
    <w:rsid w:val="007750CB"/>
    <w:pPr>
      <w:spacing w:after="0" w:line="240" w:lineRule="auto"/>
    </w:pPr>
  </w:style>
  <w:style w:type="character" w:styleId="PlaceholderText">
    <w:name w:val="Placeholder Text"/>
    <w:basedOn w:val="DefaultParagraphFont"/>
    <w:uiPriority w:val="99"/>
    <w:semiHidden/>
    <w:rsid w:val="00EC0FB7"/>
    <w:rPr>
      <w:color w:val="808080"/>
    </w:rPr>
  </w:style>
  <w:style w:type="character" w:styleId="FollowedHyperlink">
    <w:name w:val="FollowedHyperlink"/>
    <w:basedOn w:val="DefaultParagraphFont"/>
    <w:uiPriority w:val="99"/>
    <w:semiHidden/>
    <w:unhideWhenUsed/>
    <w:rsid w:val="000C0C3D"/>
    <w:rPr>
      <w:color w:val="800080" w:themeColor="followedHyperlink"/>
      <w:u w:val="single"/>
    </w:rPr>
  </w:style>
  <w:style w:type="paragraph" w:styleId="TOC1">
    <w:name w:val="toc 1"/>
    <w:basedOn w:val="Normal"/>
    <w:next w:val="Normal"/>
    <w:autoRedefine/>
    <w:uiPriority w:val="39"/>
    <w:unhideWhenUsed/>
    <w:rsid w:val="00215A1D"/>
    <w:pPr>
      <w:spacing w:after="100"/>
    </w:pPr>
  </w:style>
  <w:style w:type="paragraph" w:styleId="TOC2">
    <w:name w:val="toc 2"/>
    <w:basedOn w:val="Normal"/>
    <w:next w:val="Normal"/>
    <w:autoRedefine/>
    <w:uiPriority w:val="39"/>
    <w:unhideWhenUsed/>
    <w:rsid w:val="00215A1D"/>
    <w:pPr>
      <w:spacing w:after="100"/>
      <w:ind w:left="220"/>
    </w:pPr>
  </w:style>
  <w:style w:type="paragraph" w:styleId="TOC3">
    <w:name w:val="toc 3"/>
    <w:basedOn w:val="Normal"/>
    <w:next w:val="Normal"/>
    <w:autoRedefine/>
    <w:uiPriority w:val="39"/>
    <w:unhideWhenUsed/>
    <w:rsid w:val="00215A1D"/>
    <w:pPr>
      <w:spacing w:after="100"/>
      <w:ind w:left="440"/>
    </w:pPr>
  </w:style>
  <w:style w:type="paragraph" w:styleId="NormalWeb">
    <w:name w:val="Normal (Web)"/>
    <w:basedOn w:val="Normal"/>
    <w:uiPriority w:val="99"/>
    <w:unhideWhenUsed/>
    <w:rsid w:val="00015BAD"/>
    <w:pPr>
      <w:spacing w:before="100" w:beforeAutospacing="1" w:after="100" w:afterAutospacing="1" w:line="240" w:lineRule="auto"/>
    </w:pPr>
    <w:rPr>
      <w:rFonts w:ascii="Times New Roman" w:eastAsia="Times New Roman" w:hAnsi="Times New Roman" w:cs="Times New Roman"/>
      <w:sz w:val="24"/>
      <w:szCs w:val="24"/>
    </w:rPr>
  </w:style>
  <w:style w:type="table" w:styleId="PlainTable4">
    <w:name w:val="Plain Table 4"/>
    <w:basedOn w:val="TableNormal"/>
    <w:uiPriority w:val="99"/>
    <w:rsid w:val="00E84EB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4621729">
      <w:bodyDiv w:val="1"/>
      <w:marLeft w:val="0"/>
      <w:marRight w:val="0"/>
      <w:marTop w:val="0"/>
      <w:marBottom w:val="0"/>
      <w:divBdr>
        <w:top w:val="none" w:sz="0" w:space="0" w:color="auto"/>
        <w:left w:val="none" w:sz="0" w:space="0" w:color="auto"/>
        <w:bottom w:val="none" w:sz="0" w:space="0" w:color="auto"/>
        <w:right w:val="none" w:sz="0" w:space="0" w:color="auto"/>
      </w:divBdr>
    </w:div>
    <w:div w:id="1658877659">
      <w:bodyDiv w:val="1"/>
      <w:marLeft w:val="0"/>
      <w:marRight w:val="0"/>
      <w:marTop w:val="0"/>
      <w:marBottom w:val="0"/>
      <w:divBdr>
        <w:top w:val="none" w:sz="0" w:space="0" w:color="auto"/>
        <w:left w:val="none" w:sz="0" w:space="0" w:color="auto"/>
        <w:bottom w:val="none" w:sz="0" w:space="0" w:color="auto"/>
        <w:right w:val="none" w:sz="0" w:space="0" w:color="auto"/>
      </w:divBdr>
    </w:div>
    <w:div w:id="188759588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C53DBF313A35F46BDFE0C2BD3220FA0" ma:contentTypeVersion="2" ma:contentTypeDescription="Create a new document." ma:contentTypeScope="" ma:versionID="9a62de12bc5a1542b04057e75f8a44df">
  <xsd:schema xmlns:xsd="http://www.w3.org/2001/XMLSchema" xmlns:xs="http://www.w3.org/2001/XMLSchema" xmlns:p="http://schemas.microsoft.com/office/2006/metadata/properties" xmlns:ns3="8ec4898f-8c77-4053-8781-2da29943a95e" targetNamespace="http://schemas.microsoft.com/office/2006/metadata/properties" ma:root="true" ma:fieldsID="50dc6adce753fd249cb289e35272852e" ns3:_="">
    <xsd:import namespace="8ec4898f-8c77-4053-8781-2da29943a95e"/>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ec4898f-8c77-4053-8781-2da29943a95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02E376-B2CF-43AC-ABB2-69612DF024C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53BBDD9-BCA7-4698-A5A7-B2F91287FB85}">
  <ds:schemaRefs>
    <ds:schemaRef ds:uri="http://schemas.microsoft.com/sharepoint/v3/contenttype/forms"/>
  </ds:schemaRefs>
</ds:datastoreItem>
</file>

<file path=customXml/itemProps3.xml><?xml version="1.0" encoding="utf-8"?>
<ds:datastoreItem xmlns:ds="http://schemas.openxmlformats.org/officeDocument/2006/customXml" ds:itemID="{C1FF6160-43BE-4818-BC71-263A7BA3FED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ec4898f-8c77-4053-8781-2da29943a95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960A5FA-A6D7-A44F-B25B-E4F1ECF4CF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24</Pages>
  <Words>4207</Words>
  <Characters>23985</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BBJU</Company>
  <LinksUpToDate>false</LinksUpToDate>
  <CharactersWithSpaces>28136</CharactersWithSpaces>
  <SharedDoc>false</SharedDoc>
  <HLinks>
    <vt:vector size="30" baseType="variant">
      <vt:variant>
        <vt:i4>7602289</vt:i4>
      </vt:variant>
      <vt:variant>
        <vt:i4>240</vt:i4>
      </vt:variant>
      <vt:variant>
        <vt:i4>0</vt:i4>
      </vt:variant>
      <vt:variant>
        <vt:i4>5</vt:i4>
      </vt:variant>
      <vt:variant>
        <vt:lpwstr>https://christophm.github.io/interpretable-ml-book/</vt:lpwstr>
      </vt:variant>
      <vt:variant>
        <vt:lpwstr/>
      </vt:variant>
      <vt:variant>
        <vt:i4>6881333</vt:i4>
      </vt:variant>
      <vt:variant>
        <vt:i4>237</vt:i4>
      </vt:variant>
      <vt:variant>
        <vt:i4>0</vt:i4>
      </vt:variant>
      <vt:variant>
        <vt:i4>5</vt:i4>
      </vt:variant>
      <vt:variant>
        <vt:lpwstr>https://towardsdatascience.com/interpretable-machine-learning-with-xgboost-9ec80d148d27</vt:lpwstr>
      </vt:variant>
      <vt:variant>
        <vt:lpwstr/>
      </vt:variant>
      <vt:variant>
        <vt:i4>3539060</vt:i4>
      </vt:variant>
      <vt:variant>
        <vt:i4>234</vt:i4>
      </vt:variant>
      <vt:variant>
        <vt:i4>0</vt:i4>
      </vt:variant>
      <vt:variant>
        <vt:i4>5</vt:i4>
      </vt:variant>
      <vt:variant>
        <vt:lpwstr>https://www.springer.com/gp/book/9781461471370</vt:lpwstr>
      </vt:variant>
      <vt:variant>
        <vt:lpwstr/>
      </vt:variant>
      <vt:variant>
        <vt:i4>4915227</vt:i4>
      </vt:variant>
      <vt:variant>
        <vt:i4>231</vt:i4>
      </vt:variant>
      <vt:variant>
        <vt:i4>0</vt:i4>
      </vt:variant>
      <vt:variant>
        <vt:i4>5</vt:i4>
      </vt:variant>
      <vt:variant>
        <vt:lpwstr>https://www.analyticsvidhya.com/blog/2019/11/shapley-value-machine-learning-interpretability-game-theory/</vt:lpwstr>
      </vt:variant>
      <vt:variant>
        <vt:lpwstr/>
      </vt:variant>
      <vt:variant>
        <vt:i4>3997752</vt:i4>
      </vt:variant>
      <vt:variant>
        <vt:i4>228</vt:i4>
      </vt:variant>
      <vt:variant>
        <vt:i4>0</vt:i4>
      </vt:variant>
      <vt:variant>
        <vt:i4>5</vt:i4>
      </vt:variant>
      <vt:variant>
        <vt:lpwstr>https://unisydneyedu-my.sharepoint.com/personal/mmea3627_uni_sydney_edu_au/Documents/QBUS3850 report.docx?web=1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junbin.gao@sydney.edu.au</dc:creator>
  <cp:keywords/>
  <dc:description/>
  <cp:lastModifiedBy>Yuqi Wang</cp:lastModifiedBy>
  <cp:revision>3</cp:revision>
  <cp:lastPrinted>2020-05-22T22:47:00Z</cp:lastPrinted>
  <dcterms:created xsi:type="dcterms:W3CDTF">2020-05-27T05:44:00Z</dcterms:created>
  <dcterms:modified xsi:type="dcterms:W3CDTF">2020-05-27T05:49:00Z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0x0101009C53DBF313A35F46BDFE0C2BD3220FA0</vt:lpwstr>
  </property>
</Properties>
</file>